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9D" w:rsidRDefault="00D7639D" w:rsidP="00B96C75">
      <w:pPr>
        <w:jc w:val="center"/>
        <w:rPr>
          <w:rFonts w:ascii="Calibri" w:eastAsia="Times New Roman" w:hAnsi="Calibri" w:cs="Calibri"/>
          <w:b/>
          <w:color w:val="000000"/>
          <w:lang w:eastAsia="pt-BR"/>
        </w:rPr>
      </w:pPr>
    </w:p>
    <w:p w:rsidR="00694888" w:rsidRDefault="00D7639D" w:rsidP="007E367C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proofErr w:type="spellStart"/>
      <w:r w:rsidRPr="00D7639D">
        <w:rPr>
          <w:rFonts w:ascii="Calibri" w:eastAsia="Times New Roman" w:hAnsi="Calibri" w:cs="Calibri"/>
          <w:b/>
          <w:i/>
          <w:color w:val="000000"/>
          <w:lang w:eastAsia="pt-BR"/>
        </w:rPr>
        <w:t>Checklist</w:t>
      </w:r>
      <w:proofErr w:type="spellEnd"/>
      <w:r w:rsidRPr="00D7639D">
        <w:rPr>
          <w:rFonts w:ascii="Calibri" w:eastAsia="Times New Roman" w:hAnsi="Calibri" w:cs="Calibri"/>
          <w:b/>
          <w:i/>
          <w:color w:val="000000"/>
          <w:lang w:eastAsia="pt-BR"/>
        </w:rPr>
        <w:t xml:space="preserve"> </w:t>
      </w:r>
      <w:r w:rsidRPr="00694888">
        <w:rPr>
          <w:rFonts w:ascii="Calibri" w:eastAsia="Times New Roman" w:hAnsi="Calibri" w:cs="Calibri"/>
          <w:b/>
          <w:color w:val="000000"/>
          <w:lang w:eastAsia="pt-BR"/>
        </w:rPr>
        <w:t xml:space="preserve">do </w:t>
      </w:r>
      <w:r w:rsidR="00B96C75" w:rsidRPr="00694888">
        <w:rPr>
          <w:rFonts w:ascii="Calibri" w:eastAsia="Times New Roman" w:hAnsi="Calibri" w:cs="Calibri"/>
          <w:b/>
          <w:color w:val="000000"/>
          <w:lang w:eastAsia="pt-BR"/>
        </w:rPr>
        <w:t xml:space="preserve">Programa Institucional de Apoio à Participação de Servidores em </w:t>
      </w:r>
    </w:p>
    <w:p w:rsidR="00694888" w:rsidRPr="00694888" w:rsidRDefault="00B96C75" w:rsidP="00E850FE">
      <w:pPr>
        <w:spacing w:line="240" w:lineRule="auto"/>
        <w:jc w:val="center"/>
        <w:rPr>
          <w:rFonts w:ascii="Calibri" w:eastAsia="Times New Roman" w:hAnsi="Calibri" w:cs="Calibri"/>
          <w:b/>
          <w:color w:val="000000"/>
          <w:lang w:eastAsia="pt-BR"/>
        </w:rPr>
      </w:pPr>
      <w:r w:rsidRPr="00694888">
        <w:rPr>
          <w:rFonts w:ascii="Calibri" w:eastAsia="Times New Roman" w:hAnsi="Calibri" w:cs="Calibri"/>
          <w:b/>
          <w:color w:val="000000"/>
          <w:lang w:eastAsia="pt-BR"/>
        </w:rPr>
        <w:t>Eventos Técnico-Científicos no País</w:t>
      </w:r>
    </w:p>
    <w:tbl>
      <w:tblPr>
        <w:tblW w:w="5178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73"/>
        <w:gridCol w:w="1242"/>
        <w:gridCol w:w="1242"/>
        <w:gridCol w:w="8"/>
      </w:tblGrid>
      <w:tr w:rsidR="00B96C75" w:rsidRPr="00A524B8" w:rsidTr="000910A6">
        <w:trPr>
          <w:gridAfter w:val="1"/>
          <w:wAfter w:w="5" w:type="pct"/>
          <w:trHeight w:val="5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Solicitante:</w:t>
            </w:r>
          </w:p>
        </w:tc>
        <w:tc>
          <w:tcPr>
            <w:tcW w:w="1245" w:type="pct"/>
            <w:gridSpan w:val="2"/>
            <w:shd w:val="clear" w:color="auto" w:fill="auto"/>
            <w:vAlign w:val="center"/>
            <w:hideMark/>
          </w:tcPr>
          <w:p w:rsidR="00B96C75" w:rsidRPr="00A524B8" w:rsidRDefault="00B96C75" w:rsidP="00A524B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 xml:space="preserve">Processo </w:t>
            </w:r>
            <w:proofErr w:type="spellStart"/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Sipac</w:t>
            </w:r>
            <w:proofErr w:type="spellEnd"/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 xml:space="preserve"> nº</w:t>
            </w:r>
          </w:p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Documentos apresentados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152E2E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>
              <w:rPr>
                <w:rFonts w:eastAsia="Times New Roman" w:cstheme="minorHAnsi"/>
                <w:b/>
                <w:color w:val="000000"/>
                <w:lang w:eastAsia="pt-BR"/>
              </w:rPr>
              <w:t>Sim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152E2E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>
              <w:rPr>
                <w:rFonts w:eastAsia="Times New Roman" w:cstheme="minorHAnsi"/>
                <w:b/>
                <w:lang w:eastAsia="pt-BR"/>
              </w:rPr>
              <w:t>Não</w:t>
            </w: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Formulário de Solicitação de Apoio para Apresentação de Trabalhos em Event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>os Técnico-Científicos no País.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8537E9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Formulário de Soli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 xml:space="preserve">citação de Diárias e Passagens 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(modelo do SIPAC).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Cópia do trabalho a ser apresentado, na língua oficial do Congresso.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Comprovante de aceitação do trabalho pela </w:t>
            </w:r>
            <w:r w:rsidR="004209F0" w:rsidRPr="00A524B8">
              <w:rPr>
                <w:rFonts w:eastAsia="Times New Roman" w:cstheme="minorHAnsi"/>
                <w:color w:val="000000"/>
                <w:lang w:eastAsia="pt-BR"/>
              </w:rPr>
              <w:t>comissão organizadora do evento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Comprovante do valor da taxa de inscrição.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Currículo cadastrado na Plataforma Lattes/CNPq (atualizado nos 120 dias anteriores à data de solicitação de apoio).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Planilha com os critérios de qualificação do evento e do servidor no modelo disponível na </w:t>
            </w:r>
            <w:r w:rsidR="00D85C73">
              <w:rPr>
                <w:rFonts w:eastAsia="Times New Roman" w:cstheme="minorHAnsi"/>
                <w:color w:val="000000"/>
                <w:highlight w:val="yellow"/>
                <w:lang w:eastAsia="pt-BR"/>
              </w:rPr>
              <w:t xml:space="preserve">Instrução Normativa </w:t>
            </w:r>
            <w:r w:rsidRPr="00B96C75">
              <w:rPr>
                <w:rFonts w:eastAsia="Times New Roman" w:cstheme="minorHAnsi"/>
                <w:color w:val="000000"/>
                <w:highlight w:val="yellow"/>
                <w:lang w:eastAsia="pt-BR"/>
              </w:rPr>
              <w:t>DPPG XXX/2023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Comprovantes dos documentos </w:t>
            </w:r>
            <w:r w:rsidR="00334A7A" w:rsidRPr="00A524B8">
              <w:rPr>
                <w:rFonts w:eastAsia="Times New Roman" w:cstheme="minorHAnsi"/>
                <w:color w:val="000000"/>
                <w:lang w:eastAsia="pt-BR"/>
              </w:rPr>
              <w:t>relativos a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>os critérios de qualificação do evento e do servidor</w:t>
            </w:r>
            <w:r w:rsidR="00334A7A" w:rsidRPr="00A524B8">
              <w:rPr>
                <w:rFonts w:eastAsia="Times New Roman" w:cstheme="minorHAnsi"/>
                <w:color w:val="000000"/>
                <w:lang w:eastAsia="pt-BR"/>
              </w:rPr>
              <w:t>,</w:t>
            </w: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 informados na planilha acima.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975379" w:rsidP="00D5426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A524B8">
              <w:rPr>
                <w:rFonts w:eastAsia="Times New Roman" w:cstheme="minorHAnsi"/>
                <w:color w:val="000000"/>
                <w:lang w:eastAsia="pt-BR"/>
              </w:rPr>
              <w:t xml:space="preserve">Comprovante da obtenção de recursos de agência pública de fomento para a participação no evento em questão </w:t>
            </w:r>
            <w:r w:rsidR="00B96C75" w:rsidRPr="00B96C75">
              <w:rPr>
                <w:rFonts w:eastAsia="Times New Roman" w:cstheme="minorHAnsi"/>
                <w:color w:val="000000"/>
                <w:lang w:eastAsia="pt-BR"/>
              </w:rPr>
              <w:t>(se houver).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Itens normativos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Pedido de auxílio protocolizado com antecedência mínima de 30 dias do início da</w:t>
            </w:r>
            <w:r w:rsidR="001B563B" w:rsidRPr="00B96C75">
              <w:rPr>
                <w:rFonts w:eastAsia="Times New Roman" w:cstheme="minorHAnsi"/>
                <w:color w:val="000000"/>
                <w:lang w:eastAsia="pt-BR"/>
              </w:rPr>
              <w:t xml:space="preserve"> realização do evento</w:t>
            </w:r>
            <w:r w:rsidR="00056709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C66D64" w:rsidP="00C66D64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lang w:eastAsia="pt-BR"/>
              </w:rPr>
              <w:t xml:space="preserve">Servidor </w:t>
            </w:r>
            <w:r w:rsidR="00BF0831">
              <w:rPr>
                <w:rFonts w:eastAsia="Times New Roman" w:cstheme="minorHAnsi"/>
                <w:color w:val="000000"/>
                <w:lang w:eastAsia="pt-BR"/>
              </w:rPr>
              <w:t xml:space="preserve">já </w:t>
            </w:r>
            <w:bookmarkStart w:id="0" w:name="_GoBack"/>
            <w:bookmarkEnd w:id="0"/>
            <w:r>
              <w:rPr>
                <w:rFonts w:eastAsia="Times New Roman" w:cstheme="minorHAnsi"/>
                <w:color w:val="000000"/>
                <w:lang w:eastAsia="pt-BR"/>
              </w:rPr>
              <w:t>contemplado nesta modalidade de apoio</w:t>
            </w:r>
            <w:r w:rsidR="00B96C75" w:rsidRPr="00B96C75">
              <w:rPr>
                <w:rFonts w:eastAsia="Times New Roman" w:cstheme="minorHAnsi"/>
                <w:color w:val="000000"/>
                <w:lang w:eastAsia="pt-BR"/>
              </w:rPr>
              <w:t xml:space="preserve"> </w:t>
            </w:r>
            <w:r>
              <w:rPr>
                <w:rFonts w:eastAsia="Times New Roman" w:cstheme="minorHAnsi"/>
                <w:color w:val="000000"/>
                <w:lang w:eastAsia="pt-BR"/>
              </w:rPr>
              <w:t>no</w:t>
            </w:r>
            <w:r w:rsidR="001B563B" w:rsidRPr="00B96C75">
              <w:rPr>
                <w:rFonts w:eastAsia="Times New Roman" w:cstheme="minorHAnsi"/>
                <w:color w:val="000000"/>
                <w:lang w:eastAsia="pt-BR"/>
              </w:rPr>
              <w:t xml:space="preserve"> ano fiscal</w:t>
            </w:r>
            <w:r>
              <w:rPr>
                <w:rFonts w:eastAsia="Times New Roman" w:cstheme="minorHAnsi"/>
                <w:color w:val="000000"/>
                <w:lang w:eastAsia="pt-BR"/>
              </w:rPr>
              <w:t xml:space="preserve"> da solicitação</w:t>
            </w:r>
            <w:r w:rsidR="001B563B">
              <w:rPr>
                <w:rFonts w:eastAsia="Times New Roman" w:cstheme="minorHAnsi"/>
                <w:color w:val="000000"/>
                <w:lang w:eastAsia="pt-BR"/>
              </w:rPr>
              <w:t>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O solicitante está adimplente com o CEFET-MG.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D85C73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>
              <w:rPr>
                <w:rFonts w:eastAsia="Times New Roman" w:cstheme="minorHAnsi"/>
                <w:color w:val="000000"/>
                <w:highlight w:val="yellow"/>
                <w:lang w:eastAsia="pt-BR"/>
              </w:rPr>
              <w:t xml:space="preserve">Instrução Normativa </w:t>
            </w:r>
            <w:r w:rsidR="00B96C75" w:rsidRPr="00B96C75">
              <w:rPr>
                <w:rFonts w:eastAsia="Times New Roman" w:cstheme="minorHAnsi"/>
                <w:color w:val="000000"/>
                <w:highlight w:val="yellow"/>
                <w:lang w:eastAsia="pt-BR"/>
              </w:rPr>
              <w:t>DPPG XXX/2023.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Recursos Financiáveis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Total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</w:tc>
      </w:tr>
      <w:tr w:rsidR="00B96C75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</w:tcPr>
          <w:p w:rsidR="00B96C75" w:rsidRPr="00A524B8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</w:tcPr>
          <w:p w:rsidR="00B96C75" w:rsidRPr="00E850FE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850FE">
              <w:rPr>
                <w:rFonts w:eastAsia="Times New Roman" w:cstheme="minorHAnsi"/>
                <w:b/>
                <w:color w:val="000000"/>
                <w:lang w:eastAsia="pt-BR"/>
              </w:rPr>
              <w:t>Quantidade</w:t>
            </w:r>
          </w:p>
        </w:tc>
        <w:tc>
          <w:tcPr>
            <w:tcW w:w="623" w:type="pct"/>
            <w:shd w:val="clear" w:color="auto" w:fill="auto"/>
            <w:vAlign w:val="center"/>
          </w:tcPr>
          <w:p w:rsidR="00B96C75" w:rsidRPr="00E850FE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  <w:r w:rsidRPr="00E850FE">
              <w:rPr>
                <w:rFonts w:eastAsia="Times New Roman" w:cstheme="minorHAnsi"/>
                <w:b/>
                <w:color w:val="000000"/>
                <w:lang w:eastAsia="pt-BR"/>
              </w:rPr>
              <w:t>Valor</w:t>
            </w: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 xml:space="preserve">Diárias para: 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Trecho passagem aérea: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Trecho passagem terrestre: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A524B8" w:rsidRPr="00A524B8" w:rsidTr="002F1AAB">
        <w:trPr>
          <w:gridAfter w:val="1"/>
          <w:wAfter w:w="5" w:type="pct"/>
          <w:trHeight w:val="299"/>
        </w:trPr>
        <w:tc>
          <w:tcPr>
            <w:tcW w:w="3750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rPr>
                <w:rFonts w:eastAsia="Times New Roman" w:cstheme="minorHAnsi"/>
                <w:color w:val="000000"/>
                <w:lang w:eastAsia="pt-BR"/>
              </w:rPr>
            </w:pPr>
            <w:r w:rsidRPr="00B96C75">
              <w:rPr>
                <w:rFonts w:eastAsia="Times New Roman" w:cstheme="minorHAnsi"/>
                <w:color w:val="000000"/>
                <w:lang w:eastAsia="pt-BR"/>
              </w:rPr>
              <w:t>Taxa de inscrição:</w:t>
            </w: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color w:val="000000"/>
                <w:lang w:eastAsia="pt-BR"/>
              </w:rPr>
            </w:pPr>
          </w:p>
        </w:tc>
        <w:tc>
          <w:tcPr>
            <w:tcW w:w="623" w:type="pct"/>
            <w:shd w:val="clear" w:color="auto" w:fill="auto"/>
            <w:vAlign w:val="center"/>
            <w:hideMark/>
          </w:tcPr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lang w:eastAsia="pt-BR"/>
              </w:rPr>
            </w:pPr>
          </w:p>
        </w:tc>
      </w:tr>
      <w:tr w:rsidR="00B96C75" w:rsidRPr="00A524B8" w:rsidTr="000910A6">
        <w:trPr>
          <w:trHeight w:val="609"/>
        </w:trPr>
        <w:tc>
          <w:tcPr>
            <w:tcW w:w="5000" w:type="pct"/>
            <w:gridSpan w:val="4"/>
            <w:shd w:val="clear" w:color="auto" w:fill="auto"/>
            <w:vAlign w:val="center"/>
            <w:hideMark/>
          </w:tcPr>
          <w:p w:rsidR="00B96C75" w:rsidRPr="00A524B8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B96C75" w:rsidRPr="00A524B8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color w:val="000000"/>
                <w:lang w:eastAsia="pt-BR"/>
              </w:rPr>
            </w:pPr>
          </w:p>
          <w:p w:rsidR="00B96C75" w:rsidRPr="00B96C75" w:rsidRDefault="00B96C75" w:rsidP="00A524B8">
            <w:pPr>
              <w:spacing w:after="0" w:line="276" w:lineRule="auto"/>
              <w:jc w:val="center"/>
              <w:rPr>
                <w:rFonts w:eastAsia="Times New Roman" w:cstheme="minorHAnsi"/>
                <w:b/>
                <w:lang w:eastAsia="pt-BR"/>
              </w:rPr>
            </w:pPr>
            <w:r w:rsidRPr="00B96C75">
              <w:rPr>
                <w:rFonts w:eastAsia="Times New Roman" w:cstheme="minorHAnsi"/>
                <w:b/>
                <w:color w:val="000000"/>
                <w:lang w:eastAsia="pt-BR"/>
              </w:rPr>
              <w:t>ASSINATURA ELETRÔNICA DO(A) SOLICITANTE</w:t>
            </w:r>
          </w:p>
        </w:tc>
      </w:tr>
    </w:tbl>
    <w:p w:rsidR="00B96C75" w:rsidRDefault="00B96C75"/>
    <w:sectPr w:rsidR="00B96C75" w:rsidSect="00B96C75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B89" w:rsidRDefault="00E40B89" w:rsidP="00B96C75">
      <w:pPr>
        <w:spacing w:after="0" w:line="240" w:lineRule="auto"/>
      </w:pPr>
      <w:r>
        <w:separator/>
      </w:r>
    </w:p>
  </w:endnote>
  <w:endnote w:type="continuationSeparator" w:id="0">
    <w:p w:rsidR="00E40B89" w:rsidRDefault="00E40B89" w:rsidP="00B96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B89" w:rsidRDefault="00E40B89" w:rsidP="00B96C75">
      <w:pPr>
        <w:spacing w:after="0" w:line="240" w:lineRule="auto"/>
      </w:pPr>
      <w:r>
        <w:separator/>
      </w:r>
    </w:p>
  </w:footnote>
  <w:footnote w:type="continuationSeparator" w:id="0">
    <w:p w:rsidR="00E40B89" w:rsidRDefault="00E40B89" w:rsidP="00B96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6C75" w:rsidRPr="004252E0" w:rsidRDefault="00B96C75" w:rsidP="00B96C75">
    <w:pPr>
      <w:spacing w:after="0" w:line="240" w:lineRule="auto"/>
      <w:ind w:left="720"/>
      <w:jc w:val="center"/>
      <w:rPr>
        <w:rFonts w:ascii="Calibri" w:hAnsi="Calibri" w:cs="Calibri"/>
      </w:rPr>
    </w:pPr>
    <w:r w:rsidRPr="004252E0">
      <w:rPr>
        <w:noProof/>
        <w:lang w:eastAsia="pt-BR"/>
      </w:rPr>
      <w:drawing>
        <wp:anchor distT="0" distB="0" distL="0" distR="0" simplePos="0" relativeHeight="251659264" behindDoc="0" locked="0" layoutInCell="1" allowOverlap="1" wp14:anchorId="30AF6D37" wp14:editId="54FD995E">
          <wp:simplePos x="0" y="0"/>
          <wp:positionH relativeFrom="column">
            <wp:posOffset>115570</wp:posOffset>
          </wp:positionH>
          <wp:positionV relativeFrom="line">
            <wp:posOffset>-41275</wp:posOffset>
          </wp:positionV>
          <wp:extent cx="779780" cy="495935"/>
          <wp:effectExtent l="0" t="0" r="127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01" t="-159" r="-101" b="-159"/>
                  <a:stretch>
                    <a:fillRect/>
                  </a:stretch>
                </pic:blipFill>
                <pic:spPr bwMode="auto">
                  <a:xfrm>
                    <a:off x="0" y="0"/>
                    <a:ext cx="779780" cy="49593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52E0">
      <w:rPr>
        <w:rFonts w:ascii="Calibri" w:hAnsi="Calibri" w:cs="Calibri"/>
      </w:rPr>
      <w:t>Centro Federal de Educação Tecnológica de Minas Gerais</w:t>
    </w:r>
  </w:p>
  <w:p w:rsidR="00B96C75" w:rsidRPr="004252E0" w:rsidRDefault="00B96C75" w:rsidP="00B96C75">
    <w:pPr>
      <w:spacing w:after="0" w:line="240" w:lineRule="auto"/>
      <w:ind w:left="720"/>
      <w:jc w:val="center"/>
      <w:rPr>
        <w:rFonts w:ascii="Calibri" w:hAnsi="Calibri" w:cs="Calibri"/>
      </w:rPr>
    </w:pPr>
    <w:r w:rsidRPr="004252E0">
      <w:rPr>
        <w:rFonts w:ascii="Calibri" w:hAnsi="Calibri" w:cs="Calibri"/>
      </w:rPr>
      <w:t>Diretoria de Pesquisa e Pós-Graduação</w:t>
    </w:r>
  </w:p>
  <w:p w:rsidR="00B96C75" w:rsidRPr="00B96C75" w:rsidRDefault="00B96C75" w:rsidP="00D7639D">
    <w:pPr>
      <w:spacing w:after="0" w:line="240" w:lineRule="auto"/>
      <w:ind w:left="720"/>
      <w:jc w:val="center"/>
      <w:rPr>
        <w:rFonts w:ascii="Calibri" w:hAnsi="Calibri" w:cs="Calibri"/>
        <w:bCs/>
        <w:shd w:val="clear" w:color="auto" w:fill="FFFFFF"/>
      </w:rPr>
    </w:pPr>
    <w:r w:rsidRPr="004252E0">
      <w:rPr>
        <w:rStyle w:val="Forte"/>
        <w:rFonts w:ascii="Calibri" w:hAnsi="Calibri" w:cs="Calibri"/>
        <w:b w:val="0"/>
        <w:shd w:val="clear" w:color="auto" w:fill="FFFFFF"/>
      </w:rPr>
      <w:t>Resolução CD n</w:t>
    </w:r>
    <w:r>
      <w:rPr>
        <w:rStyle w:val="Forte"/>
        <w:rFonts w:ascii="Calibri" w:hAnsi="Calibri" w:cs="Calibri"/>
        <w:b w:val="0"/>
        <w:shd w:val="clear" w:color="auto" w:fill="FFFFFF"/>
      </w:rPr>
      <w:t>º 08, de 03 de setembro de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C75"/>
    <w:rsid w:val="00056709"/>
    <w:rsid w:val="000910A6"/>
    <w:rsid w:val="000A7A7B"/>
    <w:rsid w:val="00152E2E"/>
    <w:rsid w:val="001B563B"/>
    <w:rsid w:val="002F1AAB"/>
    <w:rsid w:val="00302F7B"/>
    <w:rsid w:val="00334A7A"/>
    <w:rsid w:val="004209F0"/>
    <w:rsid w:val="005B3932"/>
    <w:rsid w:val="005F1476"/>
    <w:rsid w:val="00694888"/>
    <w:rsid w:val="007E367C"/>
    <w:rsid w:val="008537E9"/>
    <w:rsid w:val="00975379"/>
    <w:rsid w:val="00A524B8"/>
    <w:rsid w:val="00AF560E"/>
    <w:rsid w:val="00B96C75"/>
    <w:rsid w:val="00BE444B"/>
    <w:rsid w:val="00BF0831"/>
    <w:rsid w:val="00C66D64"/>
    <w:rsid w:val="00D47E3A"/>
    <w:rsid w:val="00D54268"/>
    <w:rsid w:val="00D7639D"/>
    <w:rsid w:val="00D85C73"/>
    <w:rsid w:val="00E40B89"/>
    <w:rsid w:val="00E8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9ACE81"/>
  <w15:chartTrackingRefBased/>
  <w15:docId w15:val="{617D0CF3-6856-4B92-870D-F6A0F133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6C75"/>
  </w:style>
  <w:style w:type="paragraph" w:styleId="Rodap">
    <w:name w:val="footer"/>
    <w:basedOn w:val="Normal"/>
    <w:link w:val="RodapChar"/>
    <w:uiPriority w:val="99"/>
    <w:unhideWhenUsed/>
    <w:rsid w:val="00B96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6C75"/>
  </w:style>
  <w:style w:type="character" w:styleId="Forte">
    <w:name w:val="Strong"/>
    <w:uiPriority w:val="22"/>
    <w:qFormat/>
    <w:rsid w:val="00B96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349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240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Laise Ferraz Correia</dc:creator>
  <cp:keywords/>
  <dc:description/>
  <cp:lastModifiedBy>Laise Ferraz Correia</cp:lastModifiedBy>
  <cp:revision>23</cp:revision>
  <dcterms:created xsi:type="dcterms:W3CDTF">2023-09-22T14:48:00Z</dcterms:created>
  <dcterms:modified xsi:type="dcterms:W3CDTF">2023-09-22T16:26:00Z</dcterms:modified>
</cp:coreProperties>
</file>