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6A0D8" w14:textId="17E85874" w:rsidR="006B0910" w:rsidRPr="006B0910" w:rsidRDefault="006B0910" w:rsidP="006B09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910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FORMULÁRIO DE SOLICITAÇÃO DE COMPRA E SERVIÇO</w:t>
      </w:r>
      <w:r w:rsidR="00C235B0">
        <w:rPr>
          <w:rFonts w:ascii="Arial" w:eastAsia="Times New Roman" w:hAnsi="Arial" w:cs="Arial"/>
          <w:b/>
          <w:bCs/>
          <w:sz w:val="21"/>
          <w:szCs w:val="21"/>
          <w:lang w:eastAsia="pt-BR"/>
        </w:rPr>
        <w:t xml:space="preserve"> PARA ATIVIDADES DE PESQUISA</w:t>
      </w:r>
      <w:r w:rsidR="00BE7113">
        <w:rPr>
          <w:rFonts w:ascii="Arial" w:eastAsia="Times New Roman" w:hAnsi="Arial" w:cs="Arial"/>
          <w:b/>
          <w:bCs/>
          <w:sz w:val="21"/>
          <w:szCs w:val="21"/>
          <w:lang w:eastAsia="pt-BR"/>
        </w:rPr>
        <w:t xml:space="preserve"> (Portaria DIR 312/2022)</w:t>
      </w:r>
    </w:p>
    <w:p w14:paraId="7595CA9F" w14:textId="77777777" w:rsidR="00C235B0" w:rsidRDefault="00C235B0" w:rsidP="00C235B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472FED" w14:textId="77777777" w:rsidR="00C235B0" w:rsidRDefault="006B0910" w:rsidP="00C235B0">
      <w:pPr>
        <w:spacing w:after="120" w:line="240" w:lineRule="auto"/>
        <w:rPr>
          <w:rFonts w:ascii="Arial" w:eastAsia="Times New Roman" w:hAnsi="Arial" w:cs="Arial"/>
          <w:sz w:val="21"/>
          <w:szCs w:val="21"/>
          <w:lang w:eastAsia="pt-BR"/>
        </w:rPr>
      </w:pPr>
      <w:r w:rsidRPr="006B0910">
        <w:rPr>
          <w:rFonts w:ascii="Arial" w:eastAsia="Times New Roman" w:hAnsi="Arial" w:cs="Arial"/>
          <w:sz w:val="21"/>
          <w:szCs w:val="21"/>
          <w:lang w:eastAsia="pt-BR"/>
        </w:rPr>
        <w:t>À Diretoria de Planejamento e Gestão</w:t>
      </w:r>
    </w:p>
    <w:p w14:paraId="7F5A713A" w14:textId="7406585B" w:rsidR="00C235B0" w:rsidRDefault="00C235B0" w:rsidP="00C235B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05546A" w14:textId="0A15BF59" w:rsidR="006B0910" w:rsidRPr="006B0910" w:rsidRDefault="006B0910" w:rsidP="00C235B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910">
        <w:rPr>
          <w:rFonts w:ascii="Arial" w:eastAsia="Times New Roman" w:hAnsi="Arial" w:cs="Arial"/>
          <w:sz w:val="21"/>
          <w:szCs w:val="21"/>
          <w:lang w:eastAsia="pt-BR"/>
        </w:rPr>
        <w:t>Solicitamos a V. S</w:t>
      </w:r>
      <w:r w:rsidRPr="006B0910">
        <w:rPr>
          <w:rFonts w:ascii="Arial" w:eastAsia="Times New Roman" w:hAnsi="Arial" w:cs="Arial"/>
          <w:sz w:val="21"/>
          <w:szCs w:val="21"/>
          <w:vertAlign w:val="superscript"/>
          <w:lang w:eastAsia="pt-BR"/>
        </w:rPr>
        <w:t>a</w:t>
      </w:r>
      <w:r w:rsidRPr="006B0910">
        <w:rPr>
          <w:rFonts w:ascii="Arial" w:eastAsia="Times New Roman" w:hAnsi="Arial" w:cs="Arial"/>
          <w:sz w:val="21"/>
          <w:szCs w:val="21"/>
          <w:lang w:eastAsia="pt-BR"/>
        </w:rPr>
        <w:t>. autorização para:</w:t>
      </w:r>
    </w:p>
    <w:p w14:paraId="40842719" w14:textId="3FFCAA3A" w:rsidR="006B0910" w:rsidRPr="006B0910" w:rsidRDefault="006B0910" w:rsidP="00C235B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DCB397" w14:textId="77777777" w:rsidR="006B0910" w:rsidRPr="006B0910" w:rsidRDefault="006B0910" w:rsidP="00C235B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910">
        <w:rPr>
          <w:rFonts w:ascii="Arial" w:eastAsia="Times New Roman" w:hAnsi="Arial" w:cs="Arial"/>
          <w:b/>
          <w:bCs/>
          <w:sz w:val="21"/>
          <w:szCs w:val="21"/>
          <w:lang w:eastAsia="pt-BR"/>
        </w:rPr>
        <w:t xml:space="preserve">Pedido de Compra </w:t>
      </w:r>
      <w:proofErr w:type="gramStart"/>
      <w:r w:rsidRPr="006B0910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( )</w:t>
      </w:r>
      <w:proofErr w:type="gramEnd"/>
      <w:r w:rsidRPr="006B0910">
        <w:rPr>
          <w:rFonts w:ascii="Arial" w:eastAsia="Times New Roman" w:hAnsi="Arial" w:cs="Arial"/>
          <w:b/>
          <w:bCs/>
          <w:sz w:val="21"/>
          <w:szCs w:val="21"/>
          <w:lang w:eastAsia="pt-BR"/>
        </w:rPr>
        <w:t xml:space="preserve"> Pedido de Serviço ( )</w:t>
      </w:r>
    </w:p>
    <w:p w14:paraId="35E2629A" w14:textId="5B1B4D0F" w:rsidR="006B0910" w:rsidRPr="006B0910" w:rsidRDefault="006B0910" w:rsidP="00C235B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ED7102" w14:textId="77777777" w:rsidR="006B0910" w:rsidRPr="006B0910" w:rsidRDefault="006B0910" w:rsidP="006B091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910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1)</w:t>
      </w:r>
      <w:r w:rsidRPr="006B0910"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r w:rsidRPr="006B0910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DESCRIÇÃO DOS ITENS</w:t>
      </w:r>
      <w:r w:rsidRPr="006B0910"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r w:rsidRPr="006B0910">
        <w:rPr>
          <w:rFonts w:ascii="Arial" w:eastAsia="Times New Roman" w:hAnsi="Arial" w:cs="Arial"/>
          <w:sz w:val="18"/>
          <w:szCs w:val="18"/>
          <w:lang w:eastAsia="pt-BR"/>
        </w:rPr>
        <w:t xml:space="preserve">(Replicar o grupo de campos de descrição abaixo para </w:t>
      </w:r>
      <w:r w:rsidRPr="006B0910">
        <w:rPr>
          <w:rFonts w:ascii="Arial" w:eastAsia="Times New Roman" w:hAnsi="Arial" w:cs="Arial"/>
          <w:sz w:val="18"/>
          <w:szCs w:val="18"/>
          <w:u w:val="single"/>
          <w:lang w:eastAsia="pt-BR"/>
        </w:rPr>
        <w:t>cada item</w:t>
      </w:r>
      <w:r w:rsidRPr="006B0910">
        <w:rPr>
          <w:rFonts w:ascii="Arial" w:eastAsia="Times New Roman" w:hAnsi="Arial" w:cs="Arial"/>
          <w:sz w:val="18"/>
          <w:szCs w:val="18"/>
          <w:lang w:eastAsia="pt-BR"/>
        </w:rPr>
        <w:t xml:space="preserve"> a ser solicitado, separando-os com uma linha)</w:t>
      </w:r>
    </w:p>
    <w:p w14:paraId="0112CCBA" w14:textId="77777777" w:rsidR="00B36E3A" w:rsidRPr="00B36E3A" w:rsidRDefault="006B0910" w:rsidP="00B36E3A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t-BR"/>
        </w:rPr>
      </w:pPr>
      <w:r w:rsidRPr="00B36E3A">
        <w:rPr>
          <w:rFonts w:ascii="Arial" w:eastAsia="Times New Roman" w:hAnsi="Arial" w:cs="Arial"/>
          <w:sz w:val="21"/>
          <w:szCs w:val="21"/>
          <w:lang w:eastAsia="pt-BR"/>
        </w:rPr>
        <w:t xml:space="preserve">ITEM: </w:t>
      </w:r>
    </w:p>
    <w:p w14:paraId="28C639B0" w14:textId="77777777" w:rsidR="00B36E3A" w:rsidRPr="00B36E3A" w:rsidRDefault="006B0910" w:rsidP="00B36E3A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t-BR"/>
        </w:rPr>
      </w:pPr>
      <w:r w:rsidRPr="00B36E3A">
        <w:rPr>
          <w:rFonts w:ascii="Arial" w:eastAsia="Times New Roman" w:hAnsi="Arial" w:cs="Arial"/>
          <w:sz w:val="21"/>
          <w:szCs w:val="21"/>
          <w:lang w:eastAsia="pt-BR"/>
        </w:rPr>
        <w:t xml:space="preserve">ESPECIFICAÇÃO: </w:t>
      </w:r>
    </w:p>
    <w:p w14:paraId="08B0DD44" w14:textId="77777777" w:rsidR="00B36E3A" w:rsidRPr="00B36E3A" w:rsidRDefault="006B0910" w:rsidP="00B36E3A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t-BR"/>
        </w:rPr>
      </w:pPr>
      <w:r w:rsidRPr="00B36E3A">
        <w:rPr>
          <w:rFonts w:ascii="Arial" w:eastAsia="Times New Roman" w:hAnsi="Arial" w:cs="Arial"/>
          <w:sz w:val="21"/>
          <w:szCs w:val="21"/>
          <w:lang w:eastAsia="pt-BR"/>
        </w:rPr>
        <w:t xml:space="preserve">CATMAT: </w:t>
      </w:r>
    </w:p>
    <w:p w14:paraId="030696BC" w14:textId="77777777" w:rsidR="00B36E3A" w:rsidRPr="00B36E3A" w:rsidRDefault="006B0910" w:rsidP="00B36E3A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t-BR"/>
        </w:rPr>
      </w:pPr>
      <w:r w:rsidRPr="00B36E3A">
        <w:rPr>
          <w:rFonts w:ascii="Arial" w:eastAsia="Times New Roman" w:hAnsi="Arial" w:cs="Arial"/>
          <w:sz w:val="21"/>
          <w:szCs w:val="21"/>
          <w:lang w:eastAsia="pt-BR"/>
        </w:rPr>
        <w:t xml:space="preserve">CATSER: </w:t>
      </w:r>
    </w:p>
    <w:p w14:paraId="055D92F6" w14:textId="77777777" w:rsidR="00B36E3A" w:rsidRPr="00B36E3A" w:rsidRDefault="006B0910" w:rsidP="00B36E3A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t-BR"/>
        </w:rPr>
      </w:pPr>
      <w:r w:rsidRPr="00B36E3A">
        <w:rPr>
          <w:rFonts w:ascii="Arial" w:eastAsia="Times New Roman" w:hAnsi="Arial" w:cs="Arial"/>
          <w:sz w:val="21"/>
          <w:szCs w:val="21"/>
          <w:lang w:eastAsia="pt-BR"/>
        </w:rPr>
        <w:t xml:space="preserve">UNIDADE: </w:t>
      </w:r>
    </w:p>
    <w:p w14:paraId="58152301" w14:textId="10ADA3B2" w:rsidR="006B0910" w:rsidRPr="00B36E3A" w:rsidRDefault="006B0910" w:rsidP="00B36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6E3A">
        <w:rPr>
          <w:rFonts w:ascii="Arial" w:eastAsia="Times New Roman" w:hAnsi="Arial" w:cs="Arial"/>
          <w:sz w:val="21"/>
          <w:szCs w:val="21"/>
          <w:lang w:eastAsia="pt-BR"/>
        </w:rPr>
        <w:t>QUANTIDADE:</w:t>
      </w:r>
    </w:p>
    <w:p w14:paraId="3DECCFEE" w14:textId="77777777" w:rsidR="006B0910" w:rsidRPr="006B0910" w:rsidRDefault="00000000" w:rsidP="006B0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3A27D9EC">
          <v:rect id="_x0000_i1026" style="width:0;height:1.5pt" o:hralign="center" o:hrstd="t" o:hr="t" fillcolor="#a0a0a0" stroked="f"/>
        </w:pict>
      </w:r>
    </w:p>
    <w:p w14:paraId="51A09549" w14:textId="77777777" w:rsidR="00B36E3A" w:rsidRDefault="006B0910" w:rsidP="006B0910">
      <w:pPr>
        <w:spacing w:before="100" w:beforeAutospacing="1" w:after="240" w:line="240" w:lineRule="auto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  <w:r w:rsidRPr="006B0910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2) JUSTIFICATIVA DA SOLICITAÇÃO:</w:t>
      </w:r>
    </w:p>
    <w:p w14:paraId="4D913A69" w14:textId="77777777" w:rsidR="00B36E3A" w:rsidRPr="00B36E3A" w:rsidRDefault="00B36E3A" w:rsidP="00B36E3A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t-BR"/>
        </w:rPr>
      </w:pPr>
    </w:p>
    <w:p w14:paraId="15A57614" w14:textId="77777777" w:rsidR="00B36E3A" w:rsidRPr="00B36E3A" w:rsidRDefault="00B36E3A" w:rsidP="00B36E3A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t-BR"/>
        </w:rPr>
      </w:pPr>
    </w:p>
    <w:p w14:paraId="128248A0" w14:textId="77777777" w:rsidR="006B0910" w:rsidRPr="006B0910" w:rsidRDefault="00000000" w:rsidP="006B0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25DFF5DF">
          <v:rect id="_x0000_i1027" style="width:0;height:1.5pt" o:hralign="center" o:hrstd="t" o:hr="t" fillcolor="#a0a0a0" stroked="f"/>
        </w:pict>
      </w:r>
    </w:p>
    <w:p w14:paraId="2B28D288" w14:textId="3572B2AF" w:rsidR="006B0910" w:rsidRPr="006B0910" w:rsidRDefault="006B0910" w:rsidP="006B0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910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3) IDENTIFICAÇÃO DO SOLICITANTE</w:t>
      </w:r>
      <w:r w:rsidRPr="006B0910"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r w:rsidRPr="006B0910">
        <w:rPr>
          <w:rFonts w:ascii="Arial" w:eastAsia="Times New Roman" w:hAnsi="Arial" w:cs="Arial"/>
          <w:sz w:val="18"/>
          <w:szCs w:val="18"/>
          <w:lang w:eastAsia="pt-BR"/>
        </w:rPr>
        <w:t xml:space="preserve">(Obrigatória a assinatura eletrônica do solicitante </w:t>
      </w:r>
      <w:r w:rsidRPr="00AE6898">
        <w:rPr>
          <w:rFonts w:ascii="Arial" w:eastAsia="Times New Roman" w:hAnsi="Arial" w:cs="Arial"/>
          <w:sz w:val="18"/>
          <w:szCs w:val="18"/>
          <w:lang w:eastAsia="pt-BR"/>
        </w:rPr>
        <w:t>e</w:t>
      </w:r>
      <w:r w:rsidRPr="006B0910">
        <w:rPr>
          <w:rFonts w:ascii="Arial" w:eastAsia="Times New Roman" w:hAnsi="Arial" w:cs="Arial"/>
          <w:sz w:val="18"/>
          <w:szCs w:val="18"/>
          <w:lang w:eastAsia="pt-BR"/>
        </w:rPr>
        <w:t xml:space="preserve"> da Chefia imediata via SIPAC</w:t>
      </w:r>
      <w:r w:rsidR="00AE6898">
        <w:rPr>
          <w:rFonts w:ascii="Arial" w:eastAsia="Times New Roman" w:hAnsi="Arial" w:cs="Arial"/>
          <w:sz w:val="18"/>
          <w:szCs w:val="18"/>
          <w:lang w:eastAsia="pt-BR"/>
        </w:rPr>
        <w:t>. Se o solicitante for o(a) coordenador(a) de PPG, inserir a Diretoria de Pesquisa e PG como chefia imediata</w:t>
      </w:r>
      <w:r w:rsidRPr="006B0910">
        <w:rPr>
          <w:rFonts w:ascii="Arial" w:eastAsia="Times New Roman" w:hAnsi="Arial" w:cs="Arial"/>
          <w:sz w:val="18"/>
          <w:szCs w:val="18"/>
          <w:lang w:eastAsia="pt-BR"/>
        </w:rPr>
        <w:t>)</w:t>
      </w:r>
    </w:p>
    <w:p w14:paraId="3216D243" w14:textId="77777777" w:rsidR="00640789" w:rsidRDefault="006B0910" w:rsidP="00640789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t-BR"/>
        </w:rPr>
      </w:pPr>
      <w:r w:rsidRPr="006B0910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Setor de utilização dos bens/serviços contratados</w:t>
      </w:r>
      <w:r w:rsidRPr="006B0910">
        <w:rPr>
          <w:rFonts w:ascii="Arial" w:eastAsia="Times New Roman" w:hAnsi="Arial" w:cs="Arial"/>
          <w:sz w:val="21"/>
          <w:szCs w:val="21"/>
          <w:lang w:eastAsia="pt-BR"/>
        </w:rPr>
        <w:t xml:space="preserve">: </w:t>
      </w:r>
    </w:p>
    <w:p w14:paraId="203AB4C4" w14:textId="77777777" w:rsidR="00640789" w:rsidRDefault="006B0910" w:rsidP="00640789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t-BR"/>
        </w:rPr>
      </w:pPr>
      <w:r w:rsidRPr="006B0910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Nome do responsável pela especificação</w:t>
      </w:r>
      <w:r w:rsidRPr="006B0910">
        <w:rPr>
          <w:rFonts w:ascii="Arial" w:eastAsia="Times New Roman" w:hAnsi="Arial" w:cs="Arial"/>
          <w:sz w:val="21"/>
          <w:szCs w:val="21"/>
          <w:lang w:eastAsia="pt-BR"/>
        </w:rPr>
        <w:t xml:space="preserve">: </w:t>
      </w:r>
    </w:p>
    <w:p w14:paraId="39C71B5B" w14:textId="77777777" w:rsidR="00640789" w:rsidRDefault="006B0910" w:rsidP="00640789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t-BR"/>
        </w:rPr>
      </w:pPr>
      <w:r w:rsidRPr="006B0910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Lotação</w:t>
      </w:r>
      <w:r w:rsidRPr="006B0910">
        <w:rPr>
          <w:rFonts w:ascii="Arial" w:eastAsia="Times New Roman" w:hAnsi="Arial" w:cs="Arial"/>
          <w:sz w:val="21"/>
          <w:szCs w:val="21"/>
          <w:lang w:eastAsia="pt-BR"/>
        </w:rPr>
        <w:t>:</w:t>
      </w:r>
    </w:p>
    <w:p w14:paraId="099D9EB6" w14:textId="77777777" w:rsidR="00640789" w:rsidRDefault="006B0910" w:rsidP="00640789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t-BR"/>
        </w:rPr>
      </w:pPr>
      <w:r w:rsidRPr="006B0910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E-mail</w:t>
      </w:r>
      <w:r w:rsidRPr="006B0910">
        <w:rPr>
          <w:rFonts w:ascii="Arial" w:eastAsia="Times New Roman" w:hAnsi="Arial" w:cs="Arial"/>
          <w:sz w:val="21"/>
          <w:szCs w:val="21"/>
          <w:lang w:eastAsia="pt-BR"/>
        </w:rPr>
        <w:t>:</w:t>
      </w:r>
    </w:p>
    <w:p w14:paraId="58216BEB" w14:textId="7EDE5061" w:rsidR="006B0910" w:rsidRPr="006B0910" w:rsidRDefault="006B0910" w:rsidP="00640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910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Telefones</w:t>
      </w:r>
      <w:r w:rsidRPr="006B0910">
        <w:rPr>
          <w:rFonts w:ascii="Arial" w:eastAsia="Times New Roman" w:hAnsi="Arial" w:cs="Arial"/>
          <w:sz w:val="21"/>
          <w:szCs w:val="21"/>
          <w:lang w:eastAsia="pt-BR"/>
        </w:rPr>
        <w:t>:</w:t>
      </w:r>
    </w:p>
    <w:p w14:paraId="1535FF46" w14:textId="3067CE60" w:rsidR="006B0910" w:rsidRPr="006B0910" w:rsidRDefault="006B0910" w:rsidP="006B0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910">
        <w:rPr>
          <w:rFonts w:ascii="Arial" w:eastAsia="Times New Roman" w:hAnsi="Arial" w:cs="Arial"/>
          <w:sz w:val="18"/>
          <w:szCs w:val="18"/>
          <w:lang w:eastAsia="pt-BR"/>
        </w:rPr>
        <w:t>OBSERVAÇÃO: o responsável deverá comparecer à Seção de Almoxarifado para conferir a especificação dos itens solicitados e atestar a nota fiscal, no prazo de 3 (três) dias úteis, a contar do dia do recebimento do aviso da chegada dos materiais permanentes/materiais de consumo/equipamentos no CEFET-MG.</w:t>
      </w:r>
    </w:p>
    <w:p w14:paraId="538EDF4B" w14:textId="4C3E2DE1" w:rsidR="00A6090D" w:rsidRDefault="00000000" w:rsidP="006B0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1BE83C43">
          <v:rect id="_x0000_i1028" style="width:0;height:1.5pt" o:hralign="center" o:bullet="t" o:hrstd="t" o:hr="t" fillcolor="#a0a0a0" stroked="f"/>
        </w:pict>
      </w:r>
    </w:p>
    <w:p w14:paraId="0872F871" w14:textId="77777777" w:rsidR="00A6090D" w:rsidRDefault="00A6090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</w:p>
    <w:p w14:paraId="7F521568" w14:textId="77777777" w:rsidR="002725D5" w:rsidRPr="00B36E3A" w:rsidRDefault="002725D5" w:rsidP="002725D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pt-BR"/>
        </w:rPr>
      </w:pPr>
      <w:r w:rsidRPr="00B36E3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pt-BR"/>
        </w:rPr>
        <w:lastRenderedPageBreak/>
        <w:t>4) CARACTERIZAÇÃO DA COMPRA/SERVIÇO</w:t>
      </w:r>
    </w:p>
    <w:p w14:paraId="0B0C3DF5" w14:textId="77777777" w:rsidR="002725D5" w:rsidRPr="00B36E3A" w:rsidRDefault="002725D5" w:rsidP="002725D5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14:paraId="6FB18730" w14:textId="77777777" w:rsidR="002725D5" w:rsidRPr="00B36E3A" w:rsidRDefault="002725D5" w:rsidP="002725D5">
      <w:pPr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36E3A">
        <w:rPr>
          <w:rFonts w:ascii="Arial" w:hAnsi="Arial" w:cs="Arial"/>
          <w:color w:val="000000" w:themeColor="text1"/>
          <w:sz w:val="21"/>
          <w:szCs w:val="21"/>
        </w:rPr>
        <w:t>A aquisição/contratação é necessária para atividade de pesquisa científica e tecnológica, desenvolvimento de tecnologia ou inovação tecnológica (artigo 6º, Inciso XX da Lei 8.666/93):</w:t>
      </w:r>
    </w:p>
    <w:p w14:paraId="089C3C92" w14:textId="77777777" w:rsidR="002725D5" w:rsidRPr="00B36E3A" w:rsidRDefault="002725D5" w:rsidP="002725D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6CCC5187" w14:textId="77777777" w:rsidR="002725D5" w:rsidRPr="00B36E3A" w:rsidRDefault="002725D5" w:rsidP="002725D5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proofErr w:type="gramStart"/>
      <w:r w:rsidRPr="00B36E3A">
        <w:rPr>
          <w:rFonts w:ascii="Arial" w:hAnsi="Arial" w:cs="Arial"/>
          <w:color w:val="000000" w:themeColor="text1"/>
          <w:sz w:val="21"/>
          <w:szCs w:val="21"/>
        </w:rPr>
        <w:t xml:space="preserve">(  </w:t>
      </w:r>
      <w:proofErr w:type="gramEnd"/>
      <w:r w:rsidRPr="00B36E3A">
        <w:rPr>
          <w:rFonts w:ascii="Arial" w:hAnsi="Arial" w:cs="Arial"/>
          <w:color w:val="000000" w:themeColor="text1"/>
          <w:sz w:val="21"/>
          <w:szCs w:val="21"/>
        </w:rPr>
        <w:t xml:space="preserve"> ) Sim</w:t>
      </w:r>
      <w:r w:rsidRPr="00B36E3A">
        <w:rPr>
          <w:rStyle w:val="Refdenotaderodap"/>
          <w:rFonts w:ascii="Arial" w:hAnsi="Arial" w:cs="Arial"/>
          <w:color w:val="000000" w:themeColor="text1"/>
          <w:sz w:val="21"/>
          <w:szCs w:val="21"/>
        </w:rPr>
        <w:footnoteReference w:id="1"/>
      </w:r>
      <w:r w:rsidRPr="00B36E3A">
        <w:rPr>
          <w:rFonts w:ascii="Arial" w:hAnsi="Arial" w:cs="Arial"/>
          <w:color w:val="000000" w:themeColor="text1"/>
          <w:sz w:val="21"/>
          <w:szCs w:val="21"/>
        </w:rPr>
        <w:t xml:space="preserve">        (    ) Não</w:t>
      </w:r>
    </w:p>
    <w:p w14:paraId="7560937D" w14:textId="77777777" w:rsidR="002725D5" w:rsidRPr="00B36E3A" w:rsidRDefault="002725D5" w:rsidP="002725D5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14:paraId="4AC55571" w14:textId="77777777" w:rsidR="002725D5" w:rsidRPr="00B36E3A" w:rsidRDefault="002725D5" w:rsidP="002725D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pt-BR"/>
        </w:rPr>
      </w:pPr>
      <w:r w:rsidRPr="00B36E3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pt-BR"/>
        </w:rPr>
        <w:t xml:space="preserve">Em caso positivo: </w:t>
      </w:r>
    </w:p>
    <w:p w14:paraId="0F6BA852" w14:textId="77777777" w:rsidR="002725D5" w:rsidRPr="00B36E3A" w:rsidRDefault="002725D5" w:rsidP="002725D5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14:paraId="30250438" w14:textId="77777777" w:rsidR="002725D5" w:rsidRPr="00B36E3A" w:rsidRDefault="002725D5" w:rsidP="002725D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36E3A">
        <w:rPr>
          <w:rFonts w:ascii="Arial" w:hAnsi="Arial" w:cs="Arial"/>
          <w:color w:val="000000" w:themeColor="text1"/>
          <w:sz w:val="21"/>
          <w:szCs w:val="21"/>
        </w:rPr>
        <w:t xml:space="preserve">O projeto de pesquisa foi aprovado pelo CEFET-MG: </w:t>
      </w:r>
    </w:p>
    <w:p w14:paraId="171F9530" w14:textId="77777777" w:rsidR="002725D5" w:rsidRPr="00B36E3A" w:rsidRDefault="002725D5" w:rsidP="002725D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31AB18CC" w14:textId="7F3313F2" w:rsidR="002725D5" w:rsidRPr="00B36E3A" w:rsidRDefault="002725D5" w:rsidP="002725D5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B36E3A">
        <w:rPr>
          <w:rFonts w:ascii="Arial" w:hAnsi="Arial" w:cs="Arial"/>
          <w:color w:val="000000" w:themeColor="text1"/>
          <w:sz w:val="21"/>
          <w:szCs w:val="21"/>
        </w:rPr>
        <w:t xml:space="preserve">(  </w:t>
      </w:r>
      <w:proofErr w:type="gramEnd"/>
      <w:r w:rsidRPr="00B36E3A">
        <w:rPr>
          <w:rFonts w:ascii="Arial" w:hAnsi="Arial" w:cs="Arial"/>
          <w:color w:val="000000" w:themeColor="text1"/>
          <w:sz w:val="21"/>
          <w:szCs w:val="21"/>
        </w:rPr>
        <w:t xml:space="preserve"> ) Sim (anexar cópia do projeto de pesquisa aprovado pela instituição, </w:t>
      </w:r>
      <w:r w:rsidR="00DF1727" w:rsidRPr="00B36E3A">
        <w:rPr>
          <w:rFonts w:ascii="Arial" w:hAnsi="Arial" w:cs="Arial"/>
          <w:color w:val="000000" w:themeColor="text1"/>
          <w:sz w:val="21"/>
          <w:szCs w:val="21"/>
        </w:rPr>
        <w:t>indicando os pontos do projeto</w:t>
      </w:r>
      <w:r w:rsidR="00F85E43" w:rsidRPr="00B36E3A">
        <w:rPr>
          <w:rFonts w:ascii="Arial" w:hAnsi="Arial" w:cs="Arial"/>
          <w:color w:val="000000" w:themeColor="text1"/>
          <w:sz w:val="21"/>
          <w:szCs w:val="21"/>
        </w:rPr>
        <w:t xml:space="preserve">, especialmente na metodologia, que justificam a </w:t>
      </w:r>
      <w:r w:rsidRPr="00B36E3A">
        <w:rPr>
          <w:rFonts w:ascii="Arial" w:hAnsi="Arial" w:cs="Arial"/>
          <w:color w:val="000000" w:themeColor="text1"/>
          <w:sz w:val="21"/>
          <w:szCs w:val="21"/>
        </w:rPr>
        <w:t>aquisição/contratação).</w:t>
      </w:r>
    </w:p>
    <w:p w14:paraId="0BE31318" w14:textId="77777777" w:rsidR="002725D5" w:rsidRPr="00B36E3A" w:rsidRDefault="002725D5" w:rsidP="002725D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B36E3A">
        <w:rPr>
          <w:rFonts w:ascii="Arial" w:hAnsi="Arial" w:cs="Arial"/>
          <w:color w:val="000000" w:themeColor="text1"/>
          <w:sz w:val="21"/>
          <w:szCs w:val="21"/>
        </w:rPr>
        <w:t xml:space="preserve">(  </w:t>
      </w:r>
      <w:proofErr w:type="gramEnd"/>
      <w:r w:rsidRPr="00B36E3A">
        <w:rPr>
          <w:rFonts w:ascii="Arial" w:hAnsi="Arial" w:cs="Arial"/>
          <w:color w:val="000000" w:themeColor="text1"/>
          <w:sz w:val="21"/>
          <w:szCs w:val="21"/>
        </w:rPr>
        <w:t xml:space="preserve"> ) Não </w:t>
      </w:r>
    </w:p>
    <w:p w14:paraId="2160300D" w14:textId="77777777" w:rsidR="002725D5" w:rsidRPr="00B36E3A" w:rsidRDefault="002725D5" w:rsidP="002725D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02201C46" w14:textId="77777777" w:rsidR="002725D5" w:rsidRPr="00B36E3A" w:rsidRDefault="002725D5" w:rsidP="002725D5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36E3A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O projeto enquadra-se </w:t>
      </w:r>
      <w:r w:rsidRPr="00B36E3A">
        <w:rPr>
          <w:rFonts w:ascii="Arial" w:hAnsi="Arial" w:cs="Arial"/>
          <w:color w:val="000000" w:themeColor="text1"/>
          <w:sz w:val="21"/>
          <w:szCs w:val="21"/>
        </w:rPr>
        <w:t>ao Artigo 24, Inciso XXI da Lei 8.666/93</w:t>
      </w:r>
      <w:r w:rsidRPr="00B36E3A">
        <w:rPr>
          <w:rStyle w:val="Refdenotaderodap"/>
          <w:rFonts w:ascii="Arial" w:hAnsi="Arial" w:cs="Arial"/>
          <w:color w:val="000000" w:themeColor="text1"/>
          <w:sz w:val="21"/>
          <w:szCs w:val="21"/>
        </w:rPr>
        <w:footnoteReference w:id="2"/>
      </w:r>
      <w:r w:rsidRPr="00B36E3A">
        <w:rPr>
          <w:rFonts w:ascii="Arial" w:hAnsi="Arial" w:cs="Arial"/>
          <w:color w:val="000000" w:themeColor="text1"/>
          <w:sz w:val="21"/>
          <w:szCs w:val="21"/>
        </w:rPr>
        <w:t xml:space="preserve"> para dispensa de licitação:</w:t>
      </w:r>
    </w:p>
    <w:p w14:paraId="24E949BA" w14:textId="77777777" w:rsidR="002725D5" w:rsidRPr="00B36E3A" w:rsidRDefault="002725D5" w:rsidP="002725D5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B36E3A">
        <w:rPr>
          <w:rFonts w:ascii="Arial" w:hAnsi="Arial" w:cs="Arial"/>
          <w:color w:val="000000" w:themeColor="text1"/>
          <w:sz w:val="21"/>
          <w:szCs w:val="21"/>
        </w:rPr>
        <w:t xml:space="preserve">(  </w:t>
      </w:r>
      <w:proofErr w:type="gramEnd"/>
      <w:r w:rsidRPr="00B36E3A">
        <w:rPr>
          <w:rFonts w:ascii="Arial" w:hAnsi="Arial" w:cs="Arial"/>
          <w:color w:val="000000" w:themeColor="text1"/>
          <w:sz w:val="21"/>
          <w:szCs w:val="21"/>
        </w:rPr>
        <w:t xml:space="preserve">  ) Sim</w:t>
      </w:r>
    </w:p>
    <w:p w14:paraId="24BE2311" w14:textId="77777777" w:rsidR="001E4A54" w:rsidRPr="00B36E3A" w:rsidRDefault="002725D5" w:rsidP="002725D5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B36E3A">
        <w:rPr>
          <w:rFonts w:ascii="Arial" w:hAnsi="Arial" w:cs="Arial"/>
          <w:color w:val="000000" w:themeColor="text1"/>
          <w:sz w:val="21"/>
          <w:szCs w:val="21"/>
        </w:rPr>
        <w:t xml:space="preserve">(  </w:t>
      </w:r>
      <w:proofErr w:type="gramEnd"/>
      <w:r w:rsidRPr="00B36E3A">
        <w:rPr>
          <w:rFonts w:ascii="Arial" w:hAnsi="Arial" w:cs="Arial"/>
          <w:color w:val="000000" w:themeColor="text1"/>
          <w:sz w:val="21"/>
          <w:szCs w:val="21"/>
        </w:rPr>
        <w:t xml:space="preserve">  ) Não </w:t>
      </w:r>
    </w:p>
    <w:p w14:paraId="2D53FA06" w14:textId="77777777" w:rsidR="001E4A54" w:rsidRPr="00B36E3A" w:rsidRDefault="001E4A54" w:rsidP="002725D5">
      <w:pPr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proofErr w:type="gramStart"/>
      <w:r w:rsidRPr="00B36E3A">
        <w:rPr>
          <w:rFonts w:ascii="Arial" w:hAnsi="Arial" w:cs="Arial"/>
          <w:color w:val="000000" w:themeColor="text1"/>
          <w:sz w:val="21"/>
          <w:szCs w:val="21"/>
        </w:rPr>
        <w:t xml:space="preserve">(  </w:t>
      </w:r>
      <w:proofErr w:type="gramEnd"/>
      <w:r w:rsidRPr="00B36E3A">
        <w:rPr>
          <w:rFonts w:ascii="Arial" w:hAnsi="Arial" w:cs="Arial"/>
          <w:color w:val="000000" w:themeColor="text1"/>
          <w:sz w:val="21"/>
          <w:szCs w:val="21"/>
        </w:rPr>
        <w:t xml:space="preserve"> ) A solicitação se enquadra às diretrizes da </w:t>
      </w:r>
      <w:r w:rsidRPr="00B36E3A">
        <w:rPr>
          <w:rFonts w:ascii="Arial" w:hAnsi="Arial" w:cs="Arial"/>
          <w:bCs/>
          <w:color w:val="000000" w:themeColor="text1"/>
          <w:sz w:val="21"/>
          <w:szCs w:val="21"/>
        </w:rPr>
        <w:t xml:space="preserve">Portaria nº 156, de 28 de novembro de 2014, que regulamenta o Programa de Apoio à Pós-Graduação (PROAP) </w:t>
      </w:r>
    </w:p>
    <w:p w14:paraId="15D41E14" w14:textId="067896E9" w:rsidR="00DB7D45" w:rsidRPr="00B36E3A" w:rsidRDefault="001E4A54" w:rsidP="00B36E3A">
      <w:pPr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proofErr w:type="gramStart"/>
      <w:r w:rsidRPr="00B36E3A">
        <w:rPr>
          <w:rFonts w:ascii="Arial" w:hAnsi="Arial" w:cs="Arial"/>
          <w:bCs/>
          <w:color w:val="000000" w:themeColor="text1"/>
          <w:sz w:val="21"/>
          <w:szCs w:val="21"/>
        </w:rPr>
        <w:t xml:space="preserve">(  </w:t>
      </w:r>
      <w:proofErr w:type="gramEnd"/>
      <w:r w:rsidRPr="00B36E3A">
        <w:rPr>
          <w:rFonts w:ascii="Arial" w:hAnsi="Arial" w:cs="Arial"/>
          <w:bCs/>
          <w:color w:val="000000" w:themeColor="text1"/>
          <w:sz w:val="21"/>
          <w:szCs w:val="21"/>
        </w:rPr>
        <w:t xml:space="preserve">  ) A demanda </w:t>
      </w:r>
      <w:r w:rsidR="001776A9" w:rsidRPr="00B36E3A">
        <w:rPr>
          <w:rFonts w:ascii="Arial" w:hAnsi="Arial" w:cs="Arial"/>
          <w:bCs/>
          <w:color w:val="000000" w:themeColor="text1"/>
          <w:sz w:val="21"/>
          <w:szCs w:val="21"/>
        </w:rPr>
        <w:t>está prevista no Plano de Trabalho Institucional (PTI) do Programa de Pós-Graduação solicitante e vincula-se a teses e dissertações em desenvolvimento no CEFET-MG</w:t>
      </w:r>
    </w:p>
    <w:p w14:paraId="05929DFE" w14:textId="77777777" w:rsidR="00DB7D45" w:rsidRPr="006B0910" w:rsidRDefault="00000000" w:rsidP="00DB7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375C9E6C">
          <v:rect id="_x0000_i1029" style="width:0;height:1.5pt" o:hralign="center" o:hrstd="t" o:hr="t" fillcolor="#a0a0a0" stroked="f"/>
        </w:pict>
      </w:r>
    </w:p>
    <w:p w14:paraId="64C3B9A4" w14:textId="77777777" w:rsidR="006B0910" w:rsidRPr="00B36E3A" w:rsidRDefault="002725D5" w:rsidP="006B0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B36E3A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5</w:t>
      </w:r>
      <w:r w:rsidR="006B0910" w:rsidRPr="00B36E3A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) IDENTIFICAÇÃO DOS FISCAIS</w:t>
      </w:r>
      <w:r w:rsidR="006B0910" w:rsidRPr="00B36E3A">
        <w:rPr>
          <w:rFonts w:ascii="Arial" w:eastAsia="Times New Roman" w:hAnsi="Arial" w:cs="Arial"/>
          <w:sz w:val="21"/>
          <w:szCs w:val="21"/>
          <w:lang w:eastAsia="pt-BR"/>
        </w:rPr>
        <w:t xml:space="preserve"> (Obrigatória a assinatura eletrônica do Fiscal </w:t>
      </w:r>
      <w:r w:rsidR="006B0910" w:rsidRPr="00B36E3A">
        <w:rPr>
          <w:rFonts w:ascii="Arial" w:eastAsia="Times New Roman" w:hAnsi="Arial" w:cs="Arial"/>
          <w:sz w:val="21"/>
          <w:szCs w:val="21"/>
          <w:u w:val="single"/>
          <w:lang w:eastAsia="pt-BR"/>
        </w:rPr>
        <w:t>ou</w:t>
      </w:r>
      <w:r w:rsidR="006B0910" w:rsidRPr="00B36E3A">
        <w:rPr>
          <w:rFonts w:ascii="Arial" w:eastAsia="Times New Roman" w:hAnsi="Arial" w:cs="Arial"/>
          <w:sz w:val="21"/>
          <w:szCs w:val="21"/>
          <w:lang w:eastAsia="pt-BR"/>
        </w:rPr>
        <w:t xml:space="preserve"> do Fiscal Substituto via SIPAC)</w:t>
      </w:r>
    </w:p>
    <w:p w14:paraId="10B1DA2E" w14:textId="77777777" w:rsidR="00B36E3A" w:rsidRDefault="006B0910" w:rsidP="006B091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t-BR"/>
        </w:rPr>
      </w:pPr>
      <w:r w:rsidRPr="00B36E3A">
        <w:rPr>
          <w:rFonts w:ascii="Arial" w:eastAsia="Times New Roman" w:hAnsi="Arial" w:cs="Arial"/>
          <w:sz w:val="21"/>
          <w:szCs w:val="21"/>
          <w:lang w:eastAsia="pt-BR"/>
        </w:rPr>
        <w:t>O requisitante deverá indicar servidor(a) Fiscal e Fiscal Substituto que serão responsáveis pelo fiel cumprimento da compra ou serviço adquiridos pelo CEFET-MG, caso venha a exigir instrumento de contrato.</w:t>
      </w:r>
    </w:p>
    <w:p w14:paraId="38E9FF21" w14:textId="77777777" w:rsidR="00B36E3A" w:rsidRDefault="006B0910" w:rsidP="00B36E3A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t-BR"/>
        </w:rPr>
      </w:pPr>
      <w:r w:rsidRPr="00B36E3A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Fiscal</w:t>
      </w:r>
      <w:r w:rsidRPr="00B36E3A">
        <w:rPr>
          <w:rFonts w:ascii="Arial" w:eastAsia="Times New Roman" w:hAnsi="Arial" w:cs="Arial"/>
          <w:sz w:val="21"/>
          <w:szCs w:val="21"/>
          <w:lang w:eastAsia="pt-BR"/>
        </w:rPr>
        <w:t>:</w:t>
      </w:r>
    </w:p>
    <w:p w14:paraId="6F222801" w14:textId="77777777" w:rsidR="00B36E3A" w:rsidRDefault="006B0910" w:rsidP="00B36E3A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t-BR"/>
        </w:rPr>
      </w:pPr>
      <w:r w:rsidRPr="00B36E3A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SIAPE</w:t>
      </w:r>
      <w:r w:rsidRPr="00B36E3A">
        <w:rPr>
          <w:rFonts w:ascii="Arial" w:eastAsia="Times New Roman" w:hAnsi="Arial" w:cs="Arial"/>
          <w:sz w:val="21"/>
          <w:szCs w:val="21"/>
          <w:lang w:eastAsia="pt-BR"/>
        </w:rPr>
        <w:t>:</w:t>
      </w:r>
    </w:p>
    <w:p w14:paraId="042F7A1A" w14:textId="77777777" w:rsidR="00B36E3A" w:rsidRDefault="006B0910" w:rsidP="00B36E3A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t-BR"/>
        </w:rPr>
      </w:pPr>
      <w:r w:rsidRPr="00B36E3A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CPF</w:t>
      </w:r>
      <w:r w:rsidRPr="00B36E3A">
        <w:rPr>
          <w:rFonts w:ascii="Arial" w:eastAsia="Times New Roman" w:hAnsi="Arial" w:cs="Arial"/>
          <w:sz w:val="21"/>
          <w:szCs w:val="21"/>
          <w:lang w:eastAsia="pt-BR"/>
        </w:rPr>
        <w:t>:</w:t>
      </w:r>
    </w:p>
    <w:p w14:paraId="7B786E30" w14:textId="77777777" w:rsidR="00B36E3A" w:rsidRDefault="00B36E3A" w:rsidP="00B36E3A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t-BR"/>
        </w:rPr>
      </w:pPr>
    </w:p>
    <w:p w14:paraId="7302E80B" w14:textId="77777777" w:rsidR="00B36E3A" w:rsidRDefault="006B0910" w:rsidP="00B36E3A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t-BR"/>
        </w:rPr>
      </w:pPr>
      <w:r w:rsidRPr="00B36E3A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Fiscal Substituto</w:t>
      </w:r>
      <w:r w:rsidRPr="00B36E3A">
        <w:rPr>
          <w:rFonts w:ascii="Arial" w:eastAsia="Times New Roman" w:hAnsi="Arial" w:cs="Arial"/>
          <w:sz w:val="21"/>
          <w:szCs w:val="21"/>
          <w:lang w:eastAsia="pt-BR"/>
        </w:rPr>
        <w:t>:</w:t>
      </w:r>
    </w:p>
    <w:p w14:paraId="3DE23788" w14:textId="77777777" w:rsidR="00B36E3A" w:rsidRDefault="006B0910" w:rsidP="00B36E3A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t-BR"/>
        </w:rPr>
      </w:pPr>
      <w:r w:rsidRPr="006B0910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SIAPE</w:t>
      </w:r>
      <w:r w:rsidR="00B36E3A">
        <w:rPr>
          <w:rFonts w:ascii="Arial" w:eastAsia="Times New Roman" w:hAnsi="Arial" w:cs="Arial"/>
          <w:sz w:val="21"/>
          <w:szCs w:val="21"/>
          <w:lang w:eastAsia="pt-BR"/>
        </w:rPr>
        <w:t>:</w:t>
      </w:r>
    </w:p>
    <w:p w14:paraId="649C76C9" w14:textId="3DB1C983" w:rsidR="00640789" w:rsidRDefault="006B0910" w:rsidP="00640789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t-BR"/>
        </w:rPr>
      </w:pPr>
      <w:r w:rsidRPr="006B0910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CPF</w:t>
      </w:r>
      <w:r w:rsidRPr="006B0910">
        <w:rPr>
          <w:rFonts w:ascii="Arial" w:eastAsia="Times New Roman" w:hAnsi="Arial" w:cs="Arial"/>
          <w:sz w:val="21"/>
          <w:szCs w:val="21"/>
          <w:lang w:eastAsia="pt-BR"/>
        </w:rPr>
        <w:t>:</w:t>
      </w:r>
    </w:p>
    <w:p w14:paraId="688C84D9" w14:textId="71D16600" w:rsidR="00A6090D" w:rsidRDefault="00A6090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</w:p>
    <w:p w14:paraId="0DF6CDB1" w14:textId="77777777" w:rsidR="00640789" w:rsidRPr="006B0910" w:rsidRDefault="00000000" w:rsidP="00640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1F36A223">
          <v:rect id="_x0000_i1030" style="width:0;height:1.5pt" o:hralign="center" o:hrstd="t" o:hr="t" fillcolor="#a0a0a0" stroked="f"/>
        </w:pict>
      </w:r>
    </w:p>
    <w:p w14:paraId="2D1C51FB" w14:textId="3BF5ED46" w:rsidR="00640789" w:rsidRDefault="002725D5" w:rsidP="006B091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pt-BR"/>
        </w:rPr>
        <w:t>6</w:t>
      </w:r>
      <w:r w:rsidR="006B0910" w:rsidRPr="006B0910">
        <w:rPr>
          <w:rFonts w:ascii="Arial" w:eastAsia="Times New Roman" w:hAnsi="Arial" w:cs="Arial"/>
          <w:b/>
          <w:bCs/>
          <w:sz w:val="21"/>
          <w:szCs w:val="21"/>
          <w:lang w:eastAsia="pt-BR"/>
        </w:rPr>
        <w:t xml:space="preserve">) DESPESA ESTIMADA </w:t>
      </w:r>
      <w:r w:rsidR="006B0910" w:rsidRPr="006B0910">
        <w:rPr>
          <w:rFonts w:ascii="Arial" w:eastAsia="Times New Roman" w:hAnsi="Arial" w:cs="Arial"/>
          <w:sz w:val="18"/>
          <w:szCs w:val="18"/>
          <w:lang w:eastAsia="pt-BR"/>
        </w:rPr>
        <w:t>(escrever valor numérico e, também, por extenso)</w:t>
      </w:r>
    </w:p>
    <w:p w14:paraId="3DA0DD9D" w14:textId="3281E333" w:rsidR="006B0910" w:rsidRPr="006B0910" w:rsidRDefault="006B0910" w:rsidP="006B0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27A2BB" w14:textId="090672FD" w:rsidR="006B0910" w:rsidRPr="006B0910" w:rsidRDefault="006B0910" w:rsidP="00640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910">
        <w:rPr>
          <w:rFonts w:ascii="Arial" w:eastAsia="Times New Roman" w:hAnsi="Arial" w:cs="Arial"/>
          <w:sz w:val="21"/>
          <w:szCs w:val="21"/>
          <w:lang w:eastAsia="pt-BR"/>
        </w:rPr>
        <w:t xml:space="preserve">Despesa Estimada em R$ </w:t>
      </w:r>
      <w:r w:rsidR="00000000"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7CCECEE7">
          <v:rect id="_x0000_i1031" style="width:0;height:1.5pt" o:hralign="center" o:hrstd="t" o:hr="t" fillcolor="#a0a0a0" stroked="f"/>
        </w:pict>
      </w:r>
    </w:p>
    <w:p w14:paraId="2203573F" w14:textId="77777777" w:rsidR="00B36E3A" w:rsidRDefault="002725D5" w:rsidP="006B09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pt-BR"/>
        </w:rPr>
        <w:t>7</w:t>
      </w:r>
      <w:r w:rsidR="006B0910" w:rsidRPr="006B0910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) PLANILHA DE APURAÇÃO DE PREÇOS</w:t>
      </w:r>
    </w:p>
    <w:p w14:paraId="079AA133" w14:textId="553D6C12" w:rsidR="006B0910" w:rsidRPr="006B0910" w:rsidRDefault="006B0910" w:rsidP="006B0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910">
        <w:rPr>
          <w:rFonts w:ascii="Arial" w:eastAsia="Times New Roman" w:hAnsi="Arial" w:cs="Arial"/>
          <w:sz w:val="21"/>
          <w:szCs w:val="21"/>
          <w:lang w:eastAsia="pt-BR"/>
        </w:rPr>
        <w:t xml:space="preserve">A Planilha de Apuração de Preços (conforme modelo disponibilizado na página eletrônica da DPG) é um documento </w:t>
      </w:r>
      <w:r w:rsidRPr="006B0910">
        <w:rPr>
          <w:rFonts w:ascii="Arial" w:eastAsia="Times New Roman" w:hAnsi="Arial" w:cs="Arial"/>
          <w:sz w:val="21"/>
          <w:szCs w:val="21"/>
          <w:u w:val="single"/>
          <w:lang w:eastAsia="pt-BR"/>
        </w:rPr>
        <w:t>obrigatório</w:t>
      </w:r>
      <w:r w:rsidRPr="006B0910">
        <w:rPr>
          <w:rFonts w:ascii="Arial" w:eastAsia="Times New Roman" w:hAnsi="Arial" w:cs="Arial"/>
          <w:sz w:val="21"/>
          <w:szCs w:val="21"/>
          <w:lang w:eastAsia="pt-BR"/>
        </w:rPr>
        <w:t>, em formato PDF, a ser incluído ao processo nos casos em que for necessário.</w:t>
      </w:r>
    </w:p>
    <w:p w14:paraId="37F9EB33" w14:textId="77777777" w:rsidR="006B0910" w:rsidRPr="006B0910" w:rsidRDefault="00000000" w:rsidP="006B0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24E45C72">
          <v:rect id="_x0000_i1032" style="width:0;height:1.5pt" o:hralign="center" o:hrstd="t" o:hr="t" fillcolor="#a0a0a0" stroked="f"/>
        </w:pict>
      </w:r>
    </w:p>
    <w:p w14:paraId="09C0C9F7" w14:textId="60A19563" w:rsidR="006B0910" w:rsidRPr="006B0910" w:rsidRDefault="002725D5" w:rsidP="006B0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pt-BR"/>
        </w:rPr>
        <w:t>8</w:t>
      </w:r>
      <w:r w:rsidR="006B0910" w:rsidRPr="006B0910">
        <w:rPr>
          <w:rFonts w:ascii="Arial" w:eastAsia="Times New Roman" w:hAnsi="Arial" w:cs="Arial"/>
          <w:b/>
          <w:bCs/>
          <w:sz w:val="21"/>
          <w:szCs w:val="21"/>
          <w:lang w:eastAsia="pt-BR"/>
        </w:rPr>
        <w:t xml:space="preserve">) </w:t>
      </w:r>
      <w:r w:rsidR="00640789" w:rsidRPr="00DB18BD">
        <w:rPr>
          <w:rFonts w:ascii="Arial" w:eastAsia="Times New Roman" w:hAnsi="Arial" w:cs="Arial"/>
          <w:b/>
          <w:bCs/>
          <w:caps/>
          <w:sz w:val="21"/>
          <w:szCs w:val="21"/>
          <w:lang w:eastAsia="pt-BR"/>
        </w:rPr>
        <w:t>Encaminhamento</w:t>
      </w:r>
    </w:p>
    <w:p w14:paraId="4410B251" w14:textId="2D5367B6" w:rsidR="006B0910" w:rsidRPr="006B0910" w:rsidRDefault="006B0910" w:rsidP="006B0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910">
        <w:rPr>
          <w:rFonts w:ascii="Arial" w:eastAsia="Times New Roman" w:hAnsi="Arial" w:cs="Arial"/>
          <w:sz w:val="21"/>
          <w:szCs w:val="21"/>
          <w:lang w:eastAsia="pt-BR"/>
        </w:rPr>
        <w:t xml:space="preserve">Após a inclusão de todos os documentos aplicáveis à solicitação e a aprovação da Chefia imediata, o </w:t>
      </w:r>
      <w:r w:rsidRPr="006B0910">
        <w:rPr>
          <w:rFonts w:ascii="Arial" w:eastAsia="Times New Roman" w:hAnsi="Arial" w:cs="Arial"/>
          <w:sz w:val="21"/>
          <w:szCs w:val="21"/>
          <w:u w:val="single"/>
          <w:lang w:eastAsia="pt-BR"/>
        </w:rPr>
        <w:t>processo</w:t>
      </w:r>
      <w:r w:rsidRPr="006B0910">
        <w:rPr>
          <w:rFonts w:ascii="Arial" w:eastAsia="Times New Roman" w:hAnsi="Arial" w:cs="Arial"/>
          <w:sz w:val="21"/>
          <w:szCs w:val="21"/>
          <w:lang w:eastAsia="pt-BR"/>
        </w:rPr>
        <w:t xml:space="preserve"> deverá ser encaminhado para a Diretoria </w:t>
      </w:r>
      <w:r w:rsidR="00640789">
        <w:rPr>
          <w:rFonts w:ascii="Arial" w:eastAsia="Times New Roman" w:hAnsi="Arial" w:cs="Arial"/>
          <w:sz w:val="21"/>
          <w:szCs w:val="21"/>
          <w:lang w:eastAsia="pt-BR"/>
        </w:rPr>
        <w:t>de Pesquisa e Pós-Graduação</w:t>
      </w:r>
      <w:r w:rsidRPr="006B0910">
        <w:rPr>
          <w:rFonts w:ascii="Arial" w:eastAsia="Times New Roman" w:hAnsi="Arial" w:cs="Arial"/>
          <w:sz w:val="21"/>
          <w:szCs w:val="21"/>
          <w:lang w:eastAsia="pt-BR"/>
        </w:rPr>
        <w:t>.</w:t>
      </w:r>
    </w:p>
    <w:p w14:paraId="4F959FFF" w14:textId="73BE82C9" w:rsidR="00F611CB" w:rsidRDefault="009268E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B65DE" wp14:editId="0C4DDA2E">
                <wp:simplePos x="0" y="0"/>
                <wp:positionH relativeFrom="margin">
                  <wp:align>left</wp:align>
                </wp:positionH>
                <wp:positionV relativeFrom="paragraph">
                  <wp:posOffset>171395</wp:posOffset>
                </wp:positionV>
                <wp:extent cx="5446395" cy="2293951"/>
                <wp:effectExtent l="0" t="0" r="20955" b="1143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6395" cy="22939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4B446A" w14:textId="0EBB9AB6" w:rsidR="008A4936" w:rsidRPr="009268E1" w:rsidRDefault="008A4936" w:rsidP="00532CBA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68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Importante:</w:t>
                            </w:r>
                          </w:p>
                          <w:p w14:paraId="3D9E31FC" w14:textId="77777777" w:rsidR="00532CBA" w:rsidRPr="009268E1" w:rsidRDefault="00532CBA" w:rsidP="00532CB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2AF57C" w14:textId="5E354B7F" w:rsidR="008A4936" w:rsidRPr="009268E1" w:rsidRDefault="008A4936" w:rsidP="00532CB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268E1">
                              <w:rPr>
                                <w:sz w:val="24"/>
                                <w:szCs w:val="24"/>
                              </w:rPr>
                              <w:t>Para a adequação d</w:t>
                            </w:r>
                            <w:r w:rsidRPr="009268E1">
                              <w:rPr>
                                <w:sz w:val="24"/>
                                <w:szCs w:val="24"/>
                              </w:rPr>
                              <w:t xml:space="preserve">as demandas </w:t>
                            </w:r>
                            <w:r w:rsidRPr="009268E1">
                              <w:rPr>
                                <w:sz w:val="24"/>
                                <w:szCs w:val="24"/>
                              </w:rPr>
                              <w:t>à</w:t>
                            </w:r>
                            <w:r w:rsidRPr="009268E1">
                              <w:rPr>
                                <w:sz w:val="24"/>
                                <w:szCs w:val="24"/>
                              </w:rPr>
                              <w:t xml:space="preserve"> Portaria DIR 312/2022</w:t>
                            </w:r>
                            <w:r w:rsidRPr="009268E1">
                              <w:rPr>
                                <w:sz w:val="24"/>
                                <w:szCs w:val="24"/>
                              </w:rPr>
                              <w:t>, além da vinculação dos itens solicitados a um projeto de pesquisa conforme o checklist disponibilizado pela DPPG, deve</w:t>
                            </w:r>
                            <w:r w:rsidR="00532CBA" w:rsidRPr="009268E1">
                              <w:rPr>
                                <w:sz w:val="24"/>
                                <w:szCs w:val="24"/>
                              </w:rPr>
                              <w:t xml:space="preserve">m ser observados os requisitos usuais dos processos de compras e contratações, como: </w:t>
                            </w:r>
                            <w:r w:rsidR="00532CBA" w:rsidRPr="009268E1">
                              <w:rPr>
                                <w:sz w:val="24"/>
                                <w:szCs w:val="24"/>
                                <w:u w:val="single"/>
                              </w:rPr>
                              <w:t>preenchimento do atestado de conformidade e do formulário de solicitação de compra e serviço; realização de pesquisa de preços; emissão de certidões negativas; elaboração de mapa de risco, estudos técnicos preliminares (ETP) e termo de referência</w:t>
                            </w:r>
                            <w:r w:rsidR="00532CBA" w:rsidRPr="009268E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532CBA" w:rsidRPr="009268E1">
                              <w:rPr>
                                <w:sz w:val="24"/>
                                <w:szCs w:val="24"/>
                              </w:rPr>
                              <w:t xml:space="preserve"> Os formulários para estes documentos encontram-se disponíveis no site da DPG:</w:t>
                            </w:r>
                          </w:p>
                          <w:p w14:paraId="1E851822" w14:textId="73AC34EA" w:rsidR="00532CBA" w:rsidRPr="009268E1" w:rsidRDefault="00532CBA" w:rsidP="00532CB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Pr="000B7C86">
                                <w:rPr>
                                  <w:rFonts w:ascii="Arial" w:eastAsia="Times New Roman" w:hAnsi="Arial" w:cs="Arial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https://www.slog.cefetmg.br/divisao-de-compras-dicom/formularios-2/pedidos-de-compra-de-produtos-e-servicos/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B65DE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0;margin-top:13.5pt;width:428.85pt;height:180.6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" fillcolor="white [3201]" strokeweight=".5pt">
                <v:textbox>
                  <w:txbxContent>
                    <w:p w14:paraId="524B446A" w14:textId="0EBB9AB6" w:rsidR="008A4936" w:rsidRPr="009268E1" w:rsidRDefault="008A4936" w:rsidP="00532CBA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268E1">
                        <w:rPr>
                          <w:b/>
                          <w:bCs/>
                          <w:sz w:val="24"/>
                          <w:szCs w:val="24"/>
                        </w:rPr>
                        <w:t>Importante:</w:t>
                      </w:r>
                    </w:p>
                    <w:p w14:paraId="3D9E31FC" w14:textId="77777777" w:rsidR="00532CBA" w:rsidRPr="009268E1" w:rsidRDefault="00532CBA" w:rsidP="00532CB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4E2AF57C" w14:textId="5E354B7F" w:rsidR="008A4936" w:rsidRPr="009268E1" w:rsidRDefault="008A4936" w:rsidP="00532CB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268E1">
                        <w:rPr>
                          <w:sz w:val="24"/>
                          <w:szCs w:val="24"/>
                        </w:rPr>
                        <w:t>Para a adequação d</w:t>
                      </w:r>
                      <w:r w:rsidRPr="009268E1">
                        <w:rPr>
                          <w:sz w:val="24"/>
                          <w:szCs w:val="24"/>
                        </w:rPr>
                        <w:t xml:space="preserve">as demandas </w:t>
                      </w:r>
                      <w:r w:rsidRPr="009268E1">
                        <w:rPr>
                          <w:sz w:val="24"/>
                          <w:szCs w:val="24"/>
                        </w:rPr>
                        <w:t>à</w:t>
                      </w:r>
                      <w:r w:rsidRPr="009268E1">
                        <w:rPr>
                          <w:sz w:val="24"/>
                          <w:szCs w:val="24"/>
                        </w:rPr>
                        <w:t xml:space="preserve"> Portaria DIR 312/2022</w:t>
                      </w:r>
                      <w:r w:rsidRPr="009268E1">
                        <w:rPr>
                          <w:sz w:val="24"/>
                          <w:szCs w:val="24"/>
                        </w:rPr>
                        <w:t>, além da vinculação dos itens solicitados a um projeto de pesquisa conforme o checklist disponibilizado pela DPPG, deve</w:t>
                      </w:r>
                      <w:r w:rsidR="00532CBA" w:rsidRPr="009268E1">
                        <w:rPr>
                          <w:sz w:val="24"/>
                          <w:szCs w:val="24"/>
                        </w:rPr>
                        <w:t xml:space="preserve">m ser observados os requisitos usuais dos processos de compras e contratações, como: </w:t>
                      </w:r>
                      <w:r w:rsidR="00532CBA" w:rsidRPr="009268E1">
                        <w:rPr>
                          <w:sz w:val="24"/>
                          <w:szCs w:val="24"/>
                          <w:u w:val="single"/>
                        </w:rPr>
                        <w:t>preenchimento do atestado de conformidade e do formulário de solicitação de compra e serviço; realização de pesquisa de preços; emissão de certidões negativas; elaboração de mapa de risco, estudos técnicos preliminares (ETP) e termo de referência</w:t>
                      </w:r>
                      <w:r w:rsidR="00532CBA" w:rsidRPr="009268E1">
                        <w:rPr>
                          <w:sz w:val="24"/>
                          <w:szCs w:val="24"/>
                        </w:rPr>
                        <w:t>.</w:t>
                      </w:r>
                      <w:r w:rsidR="00532CBA" w:rsidRPr="009268E1">
                        <w:rPr>
                          <w:sz w:val="24"/>
                          <w:szCs w:val="24"/>
                        </w:rPr>
                        <w:t xml:space="preserve"> Os formulários para estes documentos encontram-se disponíveis no site da DPG:</w:t>
                      </w:r>
                    </w:p>
                    <w:p w14:paraId="1E851822" w14:textId="73AC34EA" w:rsidR="00532CBA" w:rsidRPr="009268E1" w:rsidRDefault="00532CBA" w:rsidP="00532CB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hyperlink r:id="rId9" w:history="1">
                        <w:r w:rsidRPr="000B7C86">
                          <w:rPr>
                            <w:rFonts w:ascii="Arial" w:eastAsia="Times New Roman" w:hAnsi="Arial" w:cs="Arial"/>
                            <w:color w:val="0000FF"/>
                            <w:sz w:val="20"/>
                            <w:szCs w:val="20"/>
                            <w:u w:val="single"/>
                          </w:rPr>
                          <w:t>https://www.slog.cefetmg.br/divisao-de-compras-dicom/formularios-2/pedidos-de-compra-de-produtos-e-servicos/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611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C39A3" w14:textId="77777777" w:rsidR="001B1F87" w:rsidRDefault="001B1F87" w:rsidP="000B4D3A">
      <w:pPr>
        <w:spacing w:after="0" w:line="240" w:lineRule="auto"/>
      </w:pPr>
      <w:r>
        <w:separator/>
      </w:r>
    </w:p>
  </w:endnote>
  <w:endnote w:type="continuationSeparator" w:id="0">
    <w:p w14:paraId="54604766" w14:textId="77777777" w:rsidR="001B1F87" w:rsidRDefault="001B1F87" w:rsidP="000B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E8F16" w14:textId="77777777" w:rsidR="001B1F87" w:rsidRDefault="001B1F87" w:rsidP="000B4D3A">
      <w:pPr>
        <w:spacing w:after="0" w:line="240" w:lineRule="auto"/>
      </w:pPr>
      <w:r>
        <w:separator/>
      </w:r>
    </w:p>
  </w:footnote>
  <w:footnote w:type="continuationSeparator" w:id="0">
    <w:p w14:paraId="5B6D0D5D" w14:textId="77777777" w:rsidR="001B1F87" w:rsidRDefault="001B1F87" w:rsidP="000B4D3A">
      <w:pPr>
        <w:spacing w:after="0" w:line="240" w:lineRule="auto"/>
      </w:pPr>
      <w:r>
        <w:continuationSeparator/>
      </w:r>
    </w:p>
  </w:footnote>
  <w:footnote w:id="1">
    <w:p w14:paraId="3B131E75" w14:textId="77777777" w:rsidR="002725D5" w:rsidRPr="002725D5" w:rsidRDefault="002725D5" w:rsidP="002725D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725D5">
        <w:rPr>
          <w:rStyle w:val="Refdenotaderodap"/>
          <w:sz w:val="20"/>
          <w:szCs w:val="20"/>
        </w:rPr>
        <w:footnoteRef/>
      </w:r>
      <w:r w:rsidRPr="002725D5">
        <w:rPr>
          <w:sz w:val="20"/>
          <w:szCs w:val="20"/>
        </w:rPr>
        <w:t xml:space="preserve"> </w:t>
      </w:r>
      <w:r w:rsidRPr="002725D5">
        <w:rPr>
          <w:rFonts w:cstheme="minorHAnsi"/>
          <w:sz w:val="20"/>
          <w:szCs w:val="20"/>
        </w:rPr>
        <w:t>O Coordenador do Programa de Pós-graduação e a Diretoria de Pesquisa e Pós-graduação deverão se manifestar nos autos do processo, ratificando: (i) Que o projeto de pesquisa anexado ao processo é aprovado pela instituição; (</w:t>
      </w:r>
      <w:proofErr w:type="spellStart"/>
      <w:r w:rsidRPr="002725D5">
        <w:rPr>
          <w:rFonts w:cstheme="minorHAnsi"/>
          <w:sz w:val="20"/>
          <w:szCs w:val="20"/>
        </w:rPr>
        <w:t>ii</w:t>
      </w:r>
      <w:proofErr w:type="spellEnd"/>
      <w:r w:rsidRPr="002725D5">
        <w:rPr>
          <w:rFonts w:cstheme="minorHAnsi"/>
          <w:sz w:val="20"/>
          <w:szCs w:val="20"/>
        </w:rPr>
        <w:t>) Que a aquisição / contratação direta requerida se enquadra no artigo 6º, Inciso XX da Lei 8.666/93 e que é destinada à pesquisa e desenvolvimento, conforme consta no projeto de pesquisa aprovado; (</w:t>
      </w:r>
      <w:proofErr w:type="spellStart"/>
      <w:r w:rsidRPr="002725D5">
        <w:rPr>
          <w:rFonts w:cstheme="minorHAnsi"/>
          <w:sz w:val="20"/>
          <w:szCs w:val="20"/>
        </w:rPr>
        <w:t>iii</w:t>
      </w:r>
      <w:proofErr w:type="spellEnd"/>
      <w:r w:rsidRPr="002725D5">
        <w:rPr>
          <w:rFonts w:cstheme="minorHAnsi"/>
          <w:sz w:val="20"/>
          <w:szCs w:val="20"/>
        </w:rPr>
        <w:t>) que a contratação direta requerida está em conformidade com o Artigo 24, Inciso XXI da Lei 8.666/93.</w:t>
      </w:r>
    </w:p>
  </w:footnote>
  <w:footnote w:id="2">
    <w:p w14:paraId="6784347C" w14:textId="05C2460F" w:rsidR="002725D5" w:rsidRDefault="002725D5" w:rsidP="002725D5">
      <w:pPr>
        <w:spacing w:after="0" w:line="240" w:lineRule="auto"/>
      </w:pPr>
      <w:r w:rsidRPr="002725D5">
        <w:rPr>
          <w:rStyle w:val="Refdenotaderodap"/>
          <w:sz w:val="20"/>
          <w:szCs w:val="20"/>
        </w:rPr>
        <w:footnoteRef/>
      </w:r>
      <w:r w:rsidRPr="002725D5">
        <w:rPr>
          <w:sz w:val="20"/>
          <w:szCs w:val="20"/>
        </w:rPr>
        <w:t xml:space="preserve"> </w:t>
      </w:r>
      <w:r w:rsidRPr="002725D5">
        <w:rPr>
          <w:rFonts w:cstheme="minorHAnsi"/>
          <w:color w:val="000000"/>
          <w:sz w:val="20"/>
          <w:szCs w:val="20"/>
          <w:shd w:val="clear" w:color="auto" w:fill="FFFFFF"/>
        </w:rPr>
        <w:t>Art. 24.  É dispensável a licitação: XXI - para a aquisição ou contratação de produto para pesquisa e desenvolvimento, limitada, no caso de obras e serviços de engenharia, a 20% (vinte por cento) do valor de que trata a alínea “b”</w:t>
      </w:r>
      <w:r w:rsidRPr="002725D5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 </w:t>
      </w:r>
      <w:r w:rsidRPr="002725D5">
        <w:rPr>
          <w:rFonts w:cstheme="minorHAnsi"/>
          <w:color w:val="000000"/>
          <w:sz w:val="20"/>
          <w:szCs w:val="20"/>
          <w:shd w:val="clear" w:color="auto" w:fill="FFFFFF"/>
        </w:rPr>
        <w:t>do inciso I do </w:t>
      </w:r>
      <w:r w:rsidRPr="002725D5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caput</w:t>
      </w:r>
      <w:r w:rsidRPr="002725D5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 </w:t>
      </w:r>
      <w:r w:rsidRPr="002725D5">
        <w:rPr>
          <w:rFonts w:cstheme="minorHAnsi"/>
          <w:color w:val="000000"/>
          <w:sz w:val="20"/>
          <w:szCs w:val="20"/>
          <w:shd w:val="clear" w:color="auto" w:fill="FFFFFF"/>
        </w:rPr>
        <w:t>do art. 23;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49" style="width:0;height:1.5pt" o:hralign="center" o:bullet="t" o:hrstd="t" o:hr="t" fillcolor="#a0a0a0" stroked="f"/>
    </w:pict>
  </w:numPicBullet>
  <w:abstractNum w:abstractNumId="0" w15:restartNumberingAfterBreak="0">
    <w:nsid w:val="33D108F4"/>
    <w:multiLevelType w:val="hybridMultilevel"/>
    <w:tmpl w:val="69229390"/>
    <w:lvl w:ilvl="0" w:tplc="CE5E70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499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910"/>
    <w:rsid w:val="00032BC5"/>
    <w:rsid w:val="000B4D3A"/>
    <w:rsid w:val="001776A9"/>
    <w:rsid w:val="001B1F87"/>
    <w:rsid w:val="001E4A54"/>
    <w:rsid w:val="001E5F8B"/>
    <w:rsid w:val="002725D5"/>
    <w:rsid w:val="00532CBA"/>
    <w:rsid w:val="005D02A9"/>
    <w:rsid w:val="00640789"/>
    <w:rsid w:val="00654132"/>
    <w:rsid w:val="006B0910"/>
    <w:rsid w:val="008A4936"/>
    <w:rsid w:val="009268E1"/>
    <w:rsid w:val="0099068B"/>
    <w:rsid w:val="00A27D4F"/>
    <w:rsid w:val="00A6090D"/>
    <w:rsid w:val="00A71990"/>
    <w:rsid w:val="00AE6898"/>
    <w:rsid w:val="00B36E3A"/>
    <w:rsid w:val="00BE7113"/>
    <w:rsid w:val="00C235B0"/>
    <w:rsid w:val="00DB18BD"/>
    <w:rsid w:val="00DB7D45"/>
    <w:rsid w:val="00DF1727"/>
    <w:rsid w:val="00EC0941"/>
    <w:rsid w:val="00F8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5F97"/>
  <w15:chartTrackingRefBased/>
  <w15:docId w15:val="{120AAB8D-059C-47E0-A7DC-AB5F33DF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0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B0910"/>
    <w:rPr>
      <w:b/>
      <w:bCs/>
    </w:rPr>
  </w:style>
  <w:style w:type="paragraph" w:styleId="PargrafodaLista">
    <w:name w:val="List Paragraph"/>
    <w:basedOn w:val="Normal"/>
    <w:uiPriority w:val="34"/>
    <w:qFormat/>
    <w:rsid w:val="000B4D3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B4D3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B4D3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B4D3A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2725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0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g.cefetmg.br/divisao-de-compras-dicom/formularios-2/pedidos-de-compra-de-produtos-e-servic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log.cefetmg.br/divisao-de-compras-dicom/formularios-2/pedidos-de-compra-de-produtos-e-servicos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469CA-2D30-48D7-9D28-75678E07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Valadares Lima</dc:creator>
  <cp:keywords/>
  <dc:description/>
  <cp:lastModifiedBy>Conrado - Grupo de Pesquisa</cp:lastModifiedBy>
  <cp:revision>3</cp:revision>
  <dcterms:created xsi:type="dcterms:W3CDTF">2022-08-23T18:10:00Z</dcterms:created>
  <dcterms:modified xsi:type="dcterms:W3CDTF">2022-08-23T18:10:00Z</dcterms:modified>
</cp:coreProperties>
</file>