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CFF" w:rsidRDefault="00F25CFF" w:rsidP="00065A4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065A46" w:rsidRPr="00065A46" w:rsidRDefault="00065A46" w:rsidP="00065A4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065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ANEXO </w:t>
      </w:r>
      <w:r w:rsidR="00B9491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5</w:t>
      </w:r>
      <w:r w:rsidRPr="0055506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</w:p>
    <w:p w:rsidR="00065A46" w:rsidRDefault="00065A46" w:rsidP="00065A4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117126" w:rsidRDefault="00633FD0" w:rsidP="0011712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RELATÓRIO DE PRESTAÇÃO DE CONTAS</w:t>
      </w:r>
    </w:p>
    <w:p w:rsidR="002D4B6E" w:rsidRPr="00F25CFF" w:rsidRDefault="002D4B6E" w:rsidP="00F25C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t-BR"/>
        </w:rPr>
      </w:pPr>
      <w:r w:rsidRPr="00F25CFF">
        <w:rPr>
          <w:rFonts w:ascii="Times New Roman" w:eastAsia="Times New Roman" w:hAnsi="Times New Roman" w:cs="Times New Roman"/>
          <w:bCs/>
          <w:color w:val="000000"/>
          <w:lang w:eastAsia="pt-BR"/>
        </w:rPr>
        <w:t>(Este relatório deve ser preenchido pelo aluno</w:t>
      </w:r>
      <w:r w:rsidR="00F25CFF" w:rsidRPr="00F25CFF">
        <w:rPr>
          <w:rFonts w:ascii="Times New Roman" w:eastAsia="Times New Roman" w:hAnsi="Times New Roman" w:cs="Times New Roman"/>
          <w:bCs/>
          <w:color w:val="000000"/>
          <w:lang w:eastAsia="pt-BR"/>
        </w:rPr>
        <w:t xml:space="preserve"> e entregue na Diretoria Especializada: DEPT, DIRGRAD ou DPPG, depende</w:t>
      </w:r>
      <w:r w:rsidR="0055506F">
        <w:rPr>
          <w:rFonts w:ascii="Times New Roman" w:eastAsia="Times New Roman" w:hAnsi="Times New Roman" w:cs="Times New Roman"/>
          <w:bCs/>
          <w:color w:val="000000"/>
          <w:lang w:eastAsia="pt-BR"/>
        </w:rPr>
        <w:t>ndo do nível de ensino do aluno</w:t>
      </w:r>
      <w:r w:rsidRPr="00F25CFF">
        <w:rPr>
          <w:rFonts w:ascii="Times New Roman" w:eastAsia="Times New Roman" w:hAnsi="Times New Roman" w:cs="Times New Roman"/>
          <w:bCs/>
          <w:color w:val="000000"/>
          <w:lang w:eastAsia="pt-BR"/>
        </w:rPr>
        <w:t>)</w:t>
      </w:r>
      <w:r w:rsidR="0055506F">
        <w:rPr>
          <w:rFonts w:ascii="Times New Roman" w:eastAsia="Times New Roman" w:hAnsi="Times New Roman" w:cs="Times New Roman"/>
          <w:bCs/>
          <w:color w:val="000000"/>
          <w:lang w:eastAsia="pt-BR"/>
        </w:rPr>
        <w:t>.</w:t>
      </w:r>
    </w:p>
    <w:p w:rsidR="00633FD0" w:rsidRDefault="00633FD0" w:rsidP="00633F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jc w:val="center"/>
        <w:tblInd w:w="-551" w:type="dxa"/>
        <w:tblLook w:val="04A0"/>
      </w:tblPr>
      <w:tblGrid>
        <w:gridCol w:w="9506"/>
      </w:tblGrid>
      <w:tr w:rsidR="00633FD0" w:rsidRPr="00B25168" w:rsidTr="00F25CFF">
        <w:trPr>
          <w:jc w:val="center"/>
        </w:trPr>
        <w:tc>
          <w:tcPr>
            <w:tcW w:w="9506" w:type="dxa"/>
          </w:tcPr>
          <w:p w:rsidR="000453E4" w:rsidRPr="00B25168" w:rsidRDefault="00B25168" w:rsidP="000453E4">
            <w:pPr>
              <w:spacing w:after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1C1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Número do processo</w:t>
            </w:r>
            <w:r w:rsidR="001C1D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(informação obrigatória):</w:t>
            </w:r>
          </w:p>
        </w:tc>
      </w:tr>
      <w:tr w:rsidR="00B25168" w:rsidRPr="00FE5006" w:rsidTr="00F25CFF">
        <w:trPr>
          <w:jc w:val="center"/>
        </w:trPr>
        <w:tc>
          <w:tcPr>
            <w:tcW w:w="9506" w:type="dxa"/>
          </w:tcPr>
          <w:p w:rsidR="00B25168" w:rsidRPr="00FE5006" w:rsidRDefault="001C1D22" w:rsidP="00FE5006">
            <w:pPr>
              <w:pStyle w:val="Corpodetexto"/>
              <w:spacing w:after="12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E500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TIPO DE </w:t>
            </w:r>
            <w:r w:rsidR="00B25168" w:rsidRPr="00FE500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EVENTO:  </w:t>
            </w:r>
          </w:p>
          <w:p w:rsidR="00FE5006" w:rsidRPr="00FE5006" w:rsidRDefault="00FE5006" w:rsidP="00FE5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006">
              <w:rPr>
                <w:rFonts w:ascii="Times New Roman" w:hAnsi="Times New Roman" w:cs="Times New Roman"/>
                <w:sz w:val="24"/>
                <w:szCs w:val="24"/>
              </w:rPr>
              <w:t xml:space="preserve">(    ) </w:t>
            </w:r>
            <w:proofErr w:type="gramStart"/>
            <w:r w:rsidRPr="00FE5006">
              <w:rPr>
                <w:rFonts w:ascii="Times New Roman" w:hAnsi="Times New Roman" w:cs="Times New Roman"/>
                <w:sz w:val="24"/>
                <w:szCs w:val="24"/>
              </w:rPr>
              <w:t>TÉCNICO-CIENTÍFICO                                          (    ) COMPETIÇÃO</w:t>
            </w:r>
            <w:proofErr w:type="gramEnd"/>
            <w:r w:rsidRPr="00FE5006">
              <w:rPr>
                <w:rFonts w:ascii="Times New Roman" w:hAnsi="Times New Roman" w:cs="Times New Roman"/>
                <w:sz w:val="24"/>
                <w:szCs w:val="24"/>
              </w:rPr>
              <w:t xml:space="preserve"> ACADÊMICA    </w:t>
            </w:r>
          </w:p>
          <w:p w:rsidR="00FE5006" w:rsidRPr="00FE5006" w:rsidRDefault="00FE5006" w:rsidP="00FE5006">
            <w:pPr>
              <w:pStyle w:val="Corpodetexto"/>
              <w:spacing w:after="12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E5006">
              <w:rPr>
                <w:rFonts w:ascii="Times New Roman" w:hAnsi="Times New Roman" w:cs="Times New Roman"/>
                <w:b w:val="0"/>
                <w:sz w:val="24"/>
                <w:szCs w:val="24"/>
              </w:rPr>
              <w:t>(    ) CULTURAL                                                               (    ) ESPORTIVO</w:t>
            </w:r>
          </w:p>
        </w:tc>
      </w:tr>
      <w:tr w:rsidR="00B25168" w:rsidRPr="00B25168" w:rsidTr="00F25CFF">
        <w:trPr>
          <w:jc w:val="center"/>
        </w:trPr>
        <w:tc>
          <w:tcPr>
            <w:tcW w:w="9506" w:type="dxa"/>
            <w:shd w:val="clear" w:color="auto" w:fill="D9D9D9" w:themeFill="background1" w:themeFillShade="D9"/>
          </w:tcPr>
          <w:p w:rsidR="00B25168" w:rsidRPr="00B25168" w:rsidRDefault="00B25168" w:rsidP="00B25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168">
              <w:rPr>
                <w:rFonts w:ascii="Times New Roman" w:hAnsi="Times New Roman" w:cs="Times New Roman"/>
                <w:b/>
                <w:sz w:val="24"/>
                <w:szCs w:val="24"/>
              </w:rPr>
              <w:t>Dados do aluno</w:t>
            </w:r>
          </w:p>
        </w:tc>
      </w:tr>
      <w:tr w:rsidR="00B25168" w:rsidRPr="00B25168" w:rsidTr="00F25CFF">
        <w:trPr>
          <w:jc w:val="center"/>
        </w:trPr>
        <w:tc>
          <w:tcPr>
            <w:tcW w:w="9506" w:type="dxa"/>
            <w:vAlign w:val="center"/>
          </w:tcPr>
          <w:p w:rsidR="00B25168" w:rsidRPr="00B25168" w:rsidRDefault="00B25168" w:rsidP="00B2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68">
              <w:rPr>
                <w:rFonts w:ascii="Times New Roman" w:hAnsi="Times New Roman" w:cs="Times New Roman"/>
                <w:sz w:val="24"/>
                <w:szCs w:val="24"/>
              </w:rPr>
              <w:t>Nome completo:</w:t>
            </w:r>
          </w:p>
        </w:tc>
      </w:tr>
      <w:tr w:rsidR="00B25168" w:rsidRPr="00B25168" w:rsidTr="00F25CFF">
        <w:trPr>
          <w:jc w:val="center"/>
        </w:trPr>
        <w:tc>
          <w:tcPr>
            <w:tcW w:w="9506" w:type="dxa"/>
            <w:vAlign w:val="center"/>
          </w:tcPr>
          <w:p w:rsidR="00B25168" w:rsidRPr="00B25168" w:rsidRDefault="00B25168" w:rsidP="00B2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68">
              <w:rPr>
                <w:rFonts w:ascii="Times New Roman" w:hAnsi="Times New Roman" w:cs="Times New Roman"/>
                <w:sz w:val="24"/>
                <w:szCs w:val="24"/>
              </w:rPr>
              <w:t>Curso/</w:t>
            </w:r>
            <w:r w:rsidRPr="00F25CFF">
              <w:rPr>
                <w:rFonts w:ascii="Times New Roman" w:hAnsi="Times New Roman" w:cs="Times New Roman"/>
                <w:i/>
                <w:sz w:val="24"/>
                <w:szCs w:val="24"/>
              </w:rPr>
              <w:t>Campus</w:t>
            </w:r>
            <w:r w:rsidRPr="00B251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25168" w:rsidRPr="00B25168" w:rsidTr="00F25CFF">
        <w:trPr>
          <w:jc w:val="center"/>
        </w:trPr>
        <w:tc>
          <w:tcPr>
            <w:tcW w:w="9506" w:type="dxa"/>
            <w:vAlign w:val="center"/>
          </w:tcPr>
          <w:p w:rsidR="00B25168" w:rsidRPr="00984E3B" w:rsidRDefault="00B25168" w:rsidP="00B2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E3B">
              <w:rPr>
                <w:rFonts w:ascii="Times New Roman" w:hAnsi="Times New Roman" w:cs="Times New Roman"/>
                <w:sz w:val="24"/>
                <w:szCs w:val="24"/>
              </w:rPr>
              <w:t>CPF:                                                            Telefone de contato:</w:t>
            </w:r>
          </w:p>
        </w:tc>
      </w:tr>
      <w:tr w:rsidR="00984E3B" w:rsidRPr="00B25168" w:rsidTr="00F25CFF">
        <w:trPr>
          <w:jc w:val="center"/>
        </w:trPr>
        <w:tc>
          <w:tcPr>
            <w:tcW w:w="9506" w:type="dxa"/>
            <w:vAlign w:val="center"/>
          </w:tcPr>
          <w:p w:rsidR="00984E3B" w:rsidRPr="00984E3B" w:rsidRDefault="00984E3B" w:rsidP="00B2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E3B">
              <w:rPr>
                <w:rFonts w:ascii="Times New Roman" w:hAnsi="Times New Roman" w:cs="Times New Roman"/>
                <w:sz w:val="24"/>
                <w:szCs w:val="24"/>
              </w:rPr>
              <w:t>Professor Orientador/Responsável:</w:t>
            </w:r>
          </w:p>
        </w:tc>
      </w:tr>
      <w:tr w:rsidR="00B25168" w:rsidRPr="00B25168" w:rsidTr="00F25CFF">
        <w:trPr>
          <w:jc w:val="center"/>
        </w:trPr>
        <w:tc>
          <w:tcPr>
            <w:tcW w:w="9506" w:type="dxa"/>
            <w:shd w:val="clear" w:color="auto" w:fill="D9D9D9" w:themeFill="background1" w:themeFillShade="D9"/>
          </w:tcPr>
          <w:p w:rsidR="00B25168" w:rsidRPr="00B25168" w:rsidRDefault="00B25168" w:rsidP="00B25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168">
              <w:rPr>
                <w:rFonts w:ascii="Times New Roman" w:hAnsi="Times New Roman" w:cs="Times New Roman"/>
                <w:b/>
                <w:sz w:val="24"/>
                <w:szCs w:val="24"/>
              </w:rPr>
              <w:t>Dados do evento</w:t>
            </w:r>
          </w:p>
        </w:tc>
      </w:tr>
      <w:tr w:rsidR="00B25168" w:rsidRPr="00B25168" w:rsidTr="00F25CFF">
        <w:trPr>
          <w:jc w:val="center"/>
        </w:trPr>
        <w:tc>
          <w:tcPr>
            <w:tcW w:w="9506" w:type="dxa"/>
          </w:tcPr>
          <w:p w:rsidR="00B25168" w:rsidRPr="00B25168" w:rsidRDefault="00B25168" w:rsidP="00B2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68">
              <w:rPr>
                <w:rFonts w:ascii="Times New Roman" w:hAnsi="Times New Roman" w:cs="Times New Roman"/>
                <w:sz w:val="24"/>
                <w:szCs w:val="24"/>
              </w:rPr>
              <w:t>Nome do evento:</w:t>
            </w:r>
          </w:p>
        </w:tc>
      </w:tr>
      <w:tr w:rsidR="00B25168" w:rsidRPr="00B25168" w:rsidTr="00F25CFF">
        <w:trPr>
          <w:jc w:val="center"/>
        </w:trPr>
        <w:tc>
          <w:tcPr>
            <w:tcW w:w="9506" w:type="dxa"/>
          </w:tcPr>
          <w:p w:rsidR="00B25168" w:rsidRPr="00B25168" w:rsidRDefault="00B25168" w:rsidP="00B2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68">
              <w:rPr>
                <w:rFonts w:ascii="Times New Roman" w:hAnsi="Times New Roman" w:cs="Times New Roman"/>
                <w:sz w:val="24"/>
                <w:szCs w:val="24"/>
              </w:rPr>
              <w:t>Cidade de realização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25168" w:rsidRPr="00B25168" w:rsidTr="00F25CFF">
        <w:trPr>
          <w:jc w:val="center"/>
        </w:trPr>
        <w:tc>
          <w:tcPr>
            <w:tcW w:w="9506" w:type="dxa"/>
          </w:tcPr>
          <w:p w:rsidR="00B25168" w:rsidRPr="00B25168" w:rsidRDefault="00B25168" w:rsidP="00B2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68">
              <w:rPr>
                <w:rFonts w:ascii="Times New Roman" w:hAnsi="Times New Roman" w:cs="Times New Roman"/>
                <w:sz w:val="24"/>
                <w:szCs w:val="24"/>
              </w:rPr>
              <w:t>Período da viagem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25168" w:rsidRPr="00B25168" w:rsidTr="00F25CFF">
        <w:trPr>
          <w:jc w:val="center"/>
        </w:trPr>
        <w:tc>
          <w:tcPr>
            <w:tcW w:w="9506" w:type="dxa"/>
            <w:shd w:val="clear" w:color="auto" w:fill="D9D9D9" w:themeFill="background1" w:themeFillShade="D9"/>
          </w:tcPr>
          <w:p w:rsidR="00B25168" w:rsidRPr="00B25168" w:rsidRDefault="00B25168" w:rsidP="00017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168">
              <w:rPr>
                <w:rFonts w:ascii="Times New Roman" w:hAnsi="Times New Roman" w:cs="Times New Roman"/>
                <w:b/>
                <w:sz w:val="24"/>
                <w:szCs w:val="24"/>
              </w:rPr>
              <w:t>Outras informações</w:t>
            </w:r>
          </w:p>
        </w:tc>
      </w:tr>
      <w:tr w:rsidR="00B25168" w:rsidRPr="00B25168" w:rsidTr="00F25CFF">
        <w:trPr>
          <w:jc w:val="center"/>
        </w:trPr>
        <w:tc>
          <w:tcPr>
            <w:tcW w:w="9506" w:type="dxa"/>
          </w:tcPr>
          <w:p w:rsidR="00B25168" w:rsidRPr="00B25168" w:rsidRDefault="00B25168" w:rsidP="0001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B6E">
              <w:rPr>
                <w:rFonts w:ascii="Times New Roman" w:hAnsi="Times New Roman" w:cs="Times New Roman"/>
                <w:b/>
                <w:sz w:val="24"/>
                <w:szCs w:val="24"/>
              </w:rPr>
              <w:t>Tipo de transporte utilizado</w:t>
            </w:r>
            <w:r w:rsidRPr="00B251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25168" w:rsidRPr="00B25168" w:rsidRDefault="00B25168" w:rsidP="00017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168" w:rsidRPr="00B25168" w:rsidRDefault="00B25168" w:rsidP="0001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) Veículo oficial</w:t>
            </w:r>
            <w:r w:rsidR="000453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(    ) Transporte aéreo</w:t>
            </w:r>
          </w:p>
          <w:p w:rsidR="000453E4" w:rsidRPr="00B25168" w:rsidRDefault="00B25168" w:rsidP="0004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) Transporte rodoviário</w:t>
            </w:r>
            <w:r w:rsidR="000453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(    ) Outro (</w:t>
            </w:r>
            <w:r w:rsidR="000453E4" w:rsidRPr="000453E4">
              <w:rPr>
                <w:rFonts w:ascii="Times New Roman" w:hAnsi="Times New Roman" w:cs="Times New Roman"/>
                <w:sz w:val="20"/>
                <w:szCs w:val="20"/>
              </w:rPr>
              <w:t>especificar</w:t>
            </w:r>
            <w:r w:rsidR="000453E4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</w:p>
        </w:tc>
      </w:tr>
      <w:tr w:rsidR="00B25168" w:rsidRPr="00B25168" w:rsidTr="00F25CFF">
        <w:trPr>
          <w:jc w:val="center"/>
        </w:trPr>
        <w:tc>
          <w:tcPr>
            <w:tcW w:w="9506" w:type="dxa"/>
          </w:tcPr>
          <w:p w:rsidR="00B25168" w:rsidRDefault="005673A2" w:rsidP="0001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Descrição sucinta das atividades</w:t>
            </w:r>
            <w:r w:rsidR="00B251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25168" w:rsidRDefault="00B25168" w:rsidP="00017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168" w:rsidRDefault="00B25168" w:rsidP="00017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168" w:rsidRDefault="00B25168" w:rsidP="00017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168" w:rsidRPr="00B25168" w:rsidRDefault="00B25168" w:rsidP="00017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168" w:rsidRPr="00B25168" w:rsidTr="00F25CFF">
        <w:trPr>
          <w:jc w:val="center"/>
        </w:trPr>
        <w:tc>
          <w:tcPr>
            <w:tcW w:w="9506" w:type="dxa"/>
          </w:tcPr>
          <w:p w:rsidR="00B25168" w:rsidRDefault="00B25168" w:rsidP="0001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B6E">
              <w:rPr>
                <w:rFonts w:ascii="Times New Roman" w:hAnsi="Times New Roman" w:cs="Times New Roman"/>
                <w:b/>
                <w:sz w:val="24"/>
                <w:szCs w:val="24"/>
              </w:rPr>
              <w:t>Documentos anexados</w:t>
            </w:r>
            <w:r w:rsidRPr="00B251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25168" w:rsidRPr="00B25168" w:rsidRDefault="00B25168" w:rsidP="00B2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68">
              <w:rPr>
                <w:rFonts w:ascii="Times New Roman" w:hAnsi="Times New Roman" w:cs="Times New Roman"/>
                <w:sz w:val="24"/>
                <w:szCs w:val="24"/>
              </w:rPr>
              <w:t xml:space="preserve">(    ) Bilhetes de </w:t>
            </w:r>
            <w:r w:rsidR="001C1D22">
              <w:rPr>
                <w:rFonts w:ascii="Times New Roman" w:hAnsi="Times New Roman" w:cs="Times New Roman"/>
                <w:sz w:val="24"/>
                <w:szCs w:val="24"/>
              </w:rPr>
              <w:t>passagens aéreas ou rodoviárias</w:t>
            </w:r>
          </w:p>
          <w:p w:rsidR="00B25168" w:rsidRDefault="00B25168" w:rsidP="00B2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68">
              <w:rPr>
                <w:rFonts w:ascii="Times New Roman" w:hAnsi="Times New Roman" w:cs="Times New Roman"/>
                <w:sz w:val="24"/>
                <w:szCs w:val="24"/>
              </w:rPr>
              <w:t>(    ) Certif</w:t>
            </w:r>
            <w:r w:rsidR="001C1D22">
              <w:rPr>
                <w:rFonts w:ascii="Times New Roman" w:hAnsi="Times New Roman" w:cs="Times New Roman"/>
                <w:sz w:val="24"/>
                <w:szCs w:val="24"/>
              </w:rPr>
              <w:t>icado de participação no evento</w:t>
            </w:r>
          </w:p>
          <w:p w:rsidR="00FE58E7" w:rsidRPr="00B25168" w:rsidRDefault="00FE58E7" w:rsidP="00B2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) Outro (</w:t>
            </w:r>
            <w:r w:rsidRPr="00FE58E7">
              <w:rPr>
                <w:rFonts w:ascii="Times New Roman" w:hAnsi="Times New Roman" w:cs="Times New Roman"/>
                <w:sz w:val="20"/>
                <w:szCs w:val="20"/>
              </w:rPr>
              <w:t>especificar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</w:p>
          <w:p w:rsidR="00F25CFF" w:rsidRDefault="00F25CFF" w:rsidP="00017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168" w:rsidRDefault="00B25168" w:rsidP="0001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Declaro ter anexado toda a documentação necessária à prestação de contas.</w:t>
            </w:r>
          </w:p>
          <w:p w:rsidR="00B25168" w:rsidRDefault="00B25168" w:rsidP="00017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CFF" w:rsidRDefault="00F25CFF" w:rsidP="00017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CFF" w:rsidRDefault="00F25CFF" w:rsidP="00017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168" w:rsidRDefault="00B25168" w:rsidP="00017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168" w:rsidRDefault="00B25168" w:rsidP="002D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  <w:r w:rsidR="00F25CFF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2D4B6E" w:rsidRPr="00B25168" w:rsidRDefault="00B25168" w:rsidP="00DD5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Local, data e assinatura do aluno</w:t>
            </w:r>
          </w:p>
        </w:tc>
      </w:tr>
    </w:tbl>
    <w:p w:rsidR="005A42DB" w:rsidRDefault="005A42DB">
      <w:pPr>
        <w:rPr>
          <w:rFonts w:ascii="Times New Roman" w:hAnsi="Times New Roman" w:cs="Times New Roman"/>
          <w:sz w:val="24"/>
          <w:szCs w:val="24"/>
        </w:rPr>
      </w:pPr>
    </w:p>
    <w:p w:rsidR="00391202" w:rsidRDefault="00391202">
      <w:pPr>
        <w:rPr>
          <w:rFonts w:ascii="Times New Roman" w:hAnsi="Times New Roman" w:cs="Times New Roman"/>
          <w:sz w:val="24"/>
          <w:szCs w:val="24"/>
        </w:rPr>
      </w:pPr>
    </w:p>
    <w:sectPr w:rsidR="00391202" w:rsidSect="00F25CFF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BF8" w:rsidRDefault="00B81BF8" w:rsidP="00065A46">
      <w:pPr>
        <w:spacing w:after="0" w:line="240" w:lineRule="auto"/>
      </w:pPr>
      <w:r>
        <w:separator/>
      </w:r>
    </w:p>
  </w:endnote>
  <w:endnote w:type="continuationSeparator" w:id="0">
    <w:p w:rsidR="00B81BF8" w:rsidRDefault="00B81BF8" w:rsidP="00065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BF8" w:rsidRDefault="00B81BF8" w:rsidP="00065A46">
      <w:pPr>
        <w:spacing w:after="0" w:line="240" w:lineRule="auto"/>
      </w:pPr>
      <w:r>
        <w:separator/>
      </w:r>
    </w:p>
  </w:footnote>
  <w:footnote w:type="continuationSeparator" w:id="0">
    <w:p w:rsidR="00B81BF8" w:rsidRDefault="00B81BF8" w:rsidP="00065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A46" w:rsidRDefault="00065A46">
    <w:pPr>
      <w:pStyle w:val="Cabealho"/>
      <w:rPr>
        <w:rFonts w:ascii="Times New Roman" w:hAnsi="Times New Roman" w:cs="Arial"/>
        <w:sz w:val="20"/>
      </w:rPr>
    </w:pPr>
  </w:p>
  <w:p w:rsidR="00065A46" w:rsidRDefault="00F25CFF">
    <w:pPr>
      <w:pStyle w:val="Cabealho"/>
      <w:rPr>
        <w:rFonts w:ascii="Times New Roman" w:hAnsi="Times New Roman" w:cs="Arial"/>
        <w:sz w:val="20"/>
      </w:rPr>
    </w:pPr>
    <w:r>
      <w:rPr>
        <w:rFonts w:ascii="Times New Roman" w:hAnsi="Times New Roman" w:cs="Arial"/>
        <w:noProof/>
        <w:sz w:val="20"/>
        <w:lang w:eastAsia="pt-BR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66675</wp:posOffset>
          </wp:positionH>
          <wp:positionV relativeFrom="line">
            <wp:posOffset>23495</wp:posOffset>
          </wp:positionV>
          <wp:extent cx="733425" cy="466725"/>
          <wp:effectExtent l="19050" t="0" r="9525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4667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65A46" w:rsidRPr="00F25CFF" w:rsidRDefault="00065A46" w:rsidP="00065A46">
    <w:pPr>
      <w:pStyle w:val="Cabealho"/>
      <w:jc w:val="center"/>
      <w:rPr>
        <w:rFonts w:ascii="Times New Roman" w:hAnsi="Times New Roman" w:cs="Arial"/>
        <w:sz w:val="20"/>
        <w:szCs w:val="20"/>
      </w:rPr>
    </w:pPr>
    <w:r w:rsidRPr="00F25CFF">
      <w:rPr>
        <w:rFonts w:ascii="Times New Roman" w:hAnsi="Times New Roman" w:cs="Arial"/>
        <w:sz w:val="20"/>
        <w:szCs w:val="20"/>
      </w:rPr>
      <w:t>CENTRO FEDERAL DE EDUCAÇÃO TECNOLÓGICA DE MINAS GERAIS</w:t>
    </w:r>
  </w:p>
  <w:p w:rsidR="00065A46" w:rsidRDefault="00065A46" w:rsidP="00F25CFF">
    <w:pPr>
      <w:pStyle w:val="Cabealho"/>
      <w:jc w:val="center"/>
      <w:rPr>
        <w:rFonts w:ascii="Times New Roman" w:hAnsi="Times New Roman" w:cs="Arial"/>
        <w:b/>
        <w:sz w:val="20"/>
        <w:szCs w:val="20"/>
      </w:rPr>
    </w:pPr>
    <w:r w:rsidRPr="0055506F">
      <w:rPr>
        <w:rFonts w:ascii="Times New Roman" w:hAnsi="Times New Roman" w:cs="Arial"/>
        <w:b/>
        <w:sz w:val="20"/>
        <w:szCs w:val="20"/>
      </w:rPr>
      <w:t>PROGRAMA DE APOIO À PARTICIPAÇÃO DE DISCENTES EM EVENTOS</w:t>
    </w:r>
  </w:p>
  <w:p w:rsidR="00B76FD7" w:rsidRPr="0055506F" w:rsidRDefault="00B76FD7" w:rsidP="00F25CFF">
    <w:pPr>
      <w:pStyle w:val="Cabealho"/>
      <w:jc w:val="center"/>
      <w:rPr>
        <w:rFonts w:ascii="Times New Roman" w:hAnsi="Times New Roman" w:cs="Arial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PORTARIA DIR-158/13 DE 04/03/2013</w:t>
    </w:r>
  </w:p>
  <w:p w:rsidR="00F25CFF" w:rsidRPr="00F25CFF" w:rsidRDefault="00F25CFF" w:rsidP="00F25CFF">
    <w:pPr>
      <w:pStyle w:val="Cabealho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065A46"/>
    <w:rsid w:val="000453E4"/>
    <w:rsid w:val="00056C4E"/>
    <w:rsid w:val="00065A46"/>
    <w:rsid w:val="00117126"/>
    <w:rsid w:val="001C1D22"/>
    <w:rsid w:val="001F3AA1"/>
    <w:rsid w:val="002D4B6E"/>
    <w:rsid w:val="00391202"/>
    <w:rsid w:val="0055506F"/>
    <w:rsid w:val="005673A2"/>
    <w:rsid w:val="005819D2"/>
    <w:rsid w:val="005A42DB"/>
    <w:rsid w:val="00633FD0"/>
    <w:rsid w:val="006D4688"/>
    <w:rsid w:val="00724249"/>
    <w:rsid w:val="00776E6F"/>
    <w:rsid w:val="00840B89"/>
    <w:rsid w:val="009108AF"/>
    <w:rsid w:val="0096673C"/>
    <w:rsid w:val="00984E3B"/>
    <w:rsid w:val="00A375B8"/>
    <w:rsid w:val="00A7123C"/>
    <w:rsid w:val="00AA3D32"/>
    <w:rsid w:val="00B25168"/>
    <w:rsid w:val="00B76FD7"/>
    <w:rsid w:val="00B81BF8"/>
    <w:rsid w:val="00B94913"/>
    <w:rsid w:val="00BC2CCD"/>
    <w:rsid w:val="00D22804"/>
    <w:rsid w:val="00DD5841"/>
    <w:rsid w:val="00F25CFF"/>
    <w:rsid w:val="00F500FD"/>
    <w:rsid w:val="00F95E79"/>
    <w:rsid w:val="00FE5006"/>
    <w:rsid w:val="00FE5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2DB"/>
  </w:style>
  <w:style w:type="paragraph" w:styleId="Ttulo1">
    <w:name w:val="heading 1"/>
    <w:basedOn w:val="Normal"/>
    <w:next w:val="Normal"/>
    <w:link w:val="Ttulo1Char"/>
    <w:qFormat/>
    <w:rsid w:val="00065A46"/>
    <w:pPr>
      <w:keepNext/>
      <w:suppressAutoHyphens/>
      <w:spacing w:after="0" w:line="240" w:lineRule="auto"/>
      <w:jc w:val="center"/>
      <w:outlineLvl w:val="0"/>
    </w:pPr>
    <w:rPr>
      <w:rFonts w:ascii="Verdana" w:eastAsia="Times New Roman" w:hAnsi="Verdana" w:cs="Times New Roman"/>
      <w:b/>
      <w:szCs w:val="20"/>
      <w:lang w:eastAsia="ar-SA"/>
    </w:rPr>
  </w:style>
  <w:style w:type="paragraph" w:styleId="Ttulo5">
    <w:name w:val="heading 5"/>
    <w:basedOn w:val="Normal"/>
    <w:next w:val="Normal"/>
    <w:link w:val="Ttulo5Char"/>
    <w:qFormat/>
    <w:rsid w:val="00065A46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ahoma" w:eastAsia="Times New Roman" w:hAnsi="Tahoma" w:cs="Times New Roman"/>
      <w:b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5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065A46"/>
    <w:rPr>
      <w:rFonts w:ascii="Verdana" w:eastAsia="Times New Roman" w:hAnsi="Verdana" w:cs="Times New Roman"/>
      <w:b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065A46"/>
    <w:rPr>
      <w:rFonts w:ascii="Tahoma" w:eastAsia="Times New Roman" w:hAnsi="Tahoma" w:cs="Times New Roman"/>
      <w:b/>
      <w:sz w:val="24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5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5A4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65A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5A46"/>
  </w:style>
  <w:style w:type="paragraph" w:styleId="Rodap">
    <w:name w:val="footer"/>
    <w:basedOn w:val="Normal"/>
    <w:link w:val="RodapChar"/>
    <w:uiPriority w:val="99"/>
    <w:unhideWhenUsed/>
    <w:rsid w:val="00065A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5A46"/>
  </w:style>
  <w:style w:type="table" w:styleId="Tabelacomgrade">
    <w:name w:val="Table Grid"/>
    <w:basedOn w:val="Tabelanormal"/>
    <w:uiPriority w:val="59"/>
    <w:rsid w:val="00065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semiHidden/>
    <w:rsid w:val="00633FD0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633FD0"/>
    <w:rPr>
      <w:rFonts w:ascii="Arial" w:eastAsia="Times New Roman" w:hAnsi="Arial" w:cs="Arial"/>
      <w:b/>
      <w:bCs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5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cefetmg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kennymoreno_adm</dc:creator>
  <cp:keywords/>
  <dc:description/>
  <cp:lastModifiedBy>liliane_adm</cp:lastModifiedBy>
  <cp:revision>21</cp:revision>
  <cp:lastPrinted>2013-01-23T10:10:00Z</cp:lastPrinted>
  <dcterms:created xsi:type="dcterms:W3CDTF">2012-11-21T12:43:00Z</dcterms:created>
  <dcterms:modified xsi:type="dcterms:W3CDTF">2013-03-05T10:39:00Z</dcterms:modified>
</cp:coreProperties>
</file>